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D670AEA" w14:textId="4078BFE8" w:rsidR="00AF1D3F" w:rsidRDefault="00080E64" w:rsidP="00AF1D3F">
      <w:pPr>
        <w:pStyle w:val="Title"/>
      </w:pPr>
      <w:r>
        <w:t>NEGATIVE</w:t>
      </w:r>
      <w:r w:rsidR="00AF1D3F" w:rsidRPr="00B964DA">
        <w:t xml:space="preserve">: </w:t>
      </w:r>
      <w:r>
        <w:t>DACA Fix</w:t>
      </w:r>
      <w:r w:rsidR="007C2B7E">
        <w:t xml:space="preserve"> </w:t>
      </w:r>
    </w:p>
    <w:p w14:paraId="051A9ED5" w14:textId="15523CF8" w:rsidR="00AF1D3F" w:rsidRPr="003B200A" w:rsidRDefault="00AF1D3F" w:rsidP="00AF1D3F">
      <w:pPr>
        <w:pStyle w:val="Normal10"/>
        <w:jc w:val="center"/>
      </w:pPr>
      <w:r>
        <w:t xml:space="preserve">By </w:t>
      </w:r>
      <w:r w:rsidR="009F7524">
        <w:t>Katherine Baker</w:t>
      </w:r>
      <w:r w:rsidR="00CC509E">
        <w:t xml:space="preserve"> </w:t>
      </w:r>
    </w:p>
    <w:p w14:paraId="5BB517DE" w14:textId="140D5788" w:rsidR="00A36184" w:rsidRDefault="00DE0722">
      <w:pPr>
        <w:pStyle w:val="TOC1"/>
        <w:tabs>
          <w:tab w:val="right" w:leader="dot" w:pos="9350"/>
        </w:tabs>
        <w:rPr>
          <w:rFonts w:asciiTheme="minorHAnsi" w:eastAsiaTheme="minorEastAsia" w:hAnsiTheme="minorHAnsi" w:cstheme="minorBidi"/>
          <w:b w:val="0"/>
          <w:noProof/>
          <w:sz w:val="24"/>
          <w:szCs w:val="24"/>
        </w:rPr>
      </w:pPr>
      <w:r>
        <w:rPr>
          <w:sz w:val="20"/>
        </w:rPr>
        <w:fldChar w:fldCharType="begin"/>
      </w:r>
      <w:r>
        <w:instrText xml:space="preserve"> TOC \t "Contention 1,2,Contention 2,3,Title 2,1" </w:instrText>
      </w:r>
      <w:r>
        <w:rPr>
          <w:sz w:val="20"/>
        </w:rPr>
        <w:fldChar w:fldCharType="separate"/>
      </w:r>
      <w:bookmarkStart w:id="0" w:name="_GoBack"/>
      <w:bookmarkEnd w:id="0"/>
      <w:r w:rsidR="00A36184">
        <w:rPr>
          <w:noProof/>
        </w:rPr>
        <w:t>NEGATIVE: DACA Fix</w:t>
      </w:r>
      <w:r w:rsidR="00A36184">
        <w:rPr>
          <w:noProof/>
        </w:rPr>
        <w:tab/>
      </w:r>
      <w:r w:rsidR="00A36184">
        <w:rPr>
          <w:noProof/>
        </w:rPr>
        <w:fldChar w:fldCharType="begin"/>
      </w:r>
      <w:r w:rsidR="00A36184">
        <w:rPr>
          <w:noProof/>
        </w:rPr>
        <w:instrText xml:space="preserve"> PAGEREF _Toc516150423 \h </w:instrText>
      </w:r>
      <w:r w:rsidR="00A36184">
        <w:rPr>
          <w:noProof/>
        </w:rPr>
      </w:r>
      <w:r w:rsidR="00A36184">
        <w:rPr>
          <w:noProof/>
        </w:rPr>
        <w:fldChar w:fldCharType="separate"/>
      </w:r>
      <w:r w:rsidR="00A36184">
        <w:rPr>
          <w:noProof/>
        </w:rPr>
        <w:t>3</w:t>
      </w:r>
      <w:r w:rsidR="00A36184">
        <w:rPr>
          <w:noProof/>
        </w:rPr>
        <w:fldChar w:fldCharType="end"/>
      </w:r>
    </w:p>
    <w:p w14:paraId="4D6191EA" w14:textId="16DF4773" w:rsidR="00A36184" w:rsidRDefault="00A36184">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_Toc516150424 \h </w:instrText>
      </w:r>
      <w:r>
        <w:rPr>
          <w:noProof/>
        </w:rPr>
      </w:r>
      <w:r>
        <w:rPr>
          <w:noProof/>
        </w:rPr>
        <w:fldChar w:fldCharType="separate"/>
      </w:r>
      <w:r>
        <w:rPr>
          <w:noProof/>
        </w:rPr>
        <w:t>3</w:t>
      </w:r>
      <w:r>
        <w:rPr>
          <w:noProof/>
        </w:rPr>
        <w:fldChar w:fldCharType="end"/>
      </w:r>
    </w:p>
    <w:p w14:paraId="332797EC" w14:textId="35AE927F" w:rsidR="00A36184" w:rsidRDefault="00A36184">
      <w:pPr>
        <w:pStyle w:val="TOC3"/>
        <w:rPr>
          <w:rFonts w:asciiTheme="minorHAnsi" w:eastAsiaTheme="minorEastAsia" w:hAnsiTheme="minorHAnsi" w:cstheme="minorBidi"/>
          <w:noProof/>
          <w:sz w:val="24"/>
          <w:szCs w:val="24"/>
        </w:rPr>
      </w:pPr>
      <w:r>
        <w:rPr>
          <w:noProof/>
        </w:rPr>
        <w:t>DACA renewals underway despite advertised "end" to DACA</w:t>
      </w:r>
      <w:r>
        <w:rPr>
          <w:noProof/>
        </w:rPr>
        <w:tab/>
      </w:r>
      <w:r>
        <w:rPr>
          <w:noProof/>
        </w:rPr>
        <w:fldChar w:fldCharType="begin"/>
      </w:r>
      <w:r>
        <w:rPr>
          <w:noProof/>
        </w:rPr>
        <w:instrText xml:space="preserve"> PAGEREF _Toc516150425 \h </w:instrText>
      </w:r>
      <w:r>
        <w:rPr>
          <w:noProof/>
        </w:rPr>
      </w:r>
      <w:r>
        <w:rPr>
          <w:noProof/>
        </w:rPr>
        <w:fldChar w:fldCharType="separate"/>
      </w:r>
      <w:r>
        <w:rPr>
          <w:noProof/>
        </w:rPr>
        <w:t>3</w:t>
      </w:r>
      <w:r>
        <w:rPr>
          <w:noProof/>
        </w:rPr>
        <w:fldChar w:fldCharType="end"/>
      </w:r>
    </w:p>
    <w:p w14:paraId="10FC1161" w14:textId="1555B301" w:rsidR="00A36184" w:rsidRDefault="00A36184">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_Toc516150426 \h </w:instrText>
      </w:r>
      <w:r>
        <w:rPr>
          <w:noProof/>
        </w:rPr>
      </w:r>
      <w:r>
        <w:rPr>
          <w:noProof/>
        </w:rPr>
        <w:fldChar w:fldCharType="separate"/>
      </w:r>
      <w:r>
        <w:rPr>
          <w:noProof/>
        </w:rPr>
        <w:t>3</w:t>
      </w:r>
      <w:r>
        <w:rPr>
          <w:noProof/>
        </w:rPr>
        <w:fldChar w:fldCharType="end"/>
      </w:r>
    </w:p>
    <w:p w14:paraId="31336525" w14:textId="56E7C3DB" w:rsidR="00A36184" w:rsidRDefault="00A3618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Mass Deportation won’t happen</w:t>
      </w:r>
      <w:r>
        <w:rPr>
          <w:noProof/>
        </w:rPr>
        <w:tab/>
      </w:r>
      <w:r>
        <w:rPr>
          <w:noProof/>
        </w:rPr>
        <w:fldChar w:fldCharType="begin"/>
      </w:r>
      <w:r>
        <w:rPr>
          <w:noProof/>
        </w:rPr>
        <w:instrText xml:space="preserve"> PAGEREF _Toc516150427 \h </w:instrText>
      </w:r>
      <w:r>
        <w:rPr>
          <w:noProof/>
        </w:rPr>
      </w:r>
      <w:r>
        <w:rPr>
          <w:noProof/>
        </w:rPr>
        <w:fldChar w:fldCharType="separate"/>
      </w:r>
      <w:r>
        <w:rPr>
          <w:noProof/>
        </w:rPr>
        <w:t>3</w:t>
      </w:r>
      <w:r>
        <w:rPr>
          <w:noProof/>
        </w:rPr>
        <w:fldChar w:fldCharType="end"/>
      </w:r>
    </w:p>
    <w:p w14:paraId="1BBC0B0B" w14:textId="34B7DFC9" w:rsidR="00A36184" w:rsidRDefault="00A36184">
      <w:pPr>
        <w:pStyle w:val="TOC3"/>
        <w:rPr>
          <w:rFonts w:asciiTheme="minorHAnsi" w:eastAsiaTheme="minorEastAsia" w:hAnsiTheme="minorHAnsi" w:cstheme="minorBidi"/>
          <w:noProof/>
          <w:sz w:val="24"/>
          <w:szCs w:val="24"/>
        </w:rPr>
      </w:pPr>
      <w:r>
        <w:rPr>
          <w:noProof/>
        </w:rPr>
        <w:t>Mass Deportation not logistically possible nor is it the Trump Administration’s plan</w:t>
      </w:r>
      <w:r>
        <w:rPr>
          <w:noProof/>
        </w:rPr>
        <w:tab/>
      </w:r>
      <w:r>
        <w:rPr>
          <w:noProof/>
        </w:rPr>
        <w:fldChar w:fldCharType="begin"/>
      </w:r>
      <w:r>
        <w:rPr>
          <w:noProof/>
        </w:rPr>
        <w:instrText xml:space="preserve"> PAGEREF _Toc516150428 \h </w:instrText>
      </w:r>
      <w:r>
        <w:rPr>
          <w:noProof/>
        </w:rPr>
      </w:r>
      <w:r>
        <w:rPr>
          <w:noProof/>
        </w:rPr>
        <w:fldChar w:fldCharType="separate"/>
      </w:r>
      <w:r>
        <w:rPr>
          <w:noProof/>
        </w:rPr>
        <w:t>3</w:t>
      </w:r>
      <w:r>
        <w:rPr>
          <w:noProof/>
        </w:rPr>
        <w:fldChar w:fldCharType="end"/>
      </w:r>
    </w:p>
    <w:p w14:paraId="18006D3B" w14:textId="37B971A0" w:rsidR="00A36184" w:rsidRDefault="00A36184">
      <w:pPr>
        <w:pStyle w:val="TOC3"/>
        <w:rPr>
          <w:rFonts w:asciiTheme="minorHAnsi" w:eastAsiaTheme="minorEastAsia" w:hAnsiTheme="minorHAnsi" w:cstheme="minorBidi"/>
          <w:noProof/>
          <w:sz w:val="24"/>
          <w:szCs w:val="24"/>
        </w:rPr>
      </w:pPr>
      <w:r>
        <w:rPr>
          <w:noProof/>
        </w:rPr>
        <w:t>No desire to deport all illegal immigrants</w:t>
      </w:r>
      <w:r>
        <w:rPr>
          <w:noProof/>
        </w:rPr>
        <w:tab/>
      </w:r>
      <w:r>
        <w:rPr>
          <w:noProof/>
        </w:rPr>
        <w:fldChar w:fldCharType="begin"/>
      </w:r>
      <w:r>
        <w:rPr>
          <w:noProof/>
        </w:rPr>
        <w:instrText xml:space="preserve"> PAGEREF _Toc516150429 \h </w:instrText>
      </w:r>
      <w:r>
        <w:rPr>
          <w:noProof/>
        </w:rPr>
      </w:r>
      <w:r>
        <w:rPr>
          <w:noProof/>
        </w:rPr>
        <w:fldChar w:fldCharType="separate"/>
      </w:r>
      <w:r>
        <w:rPr>
          <w:noProof/>
        </w:rPr>
        <w:t>3</w:t>
      </w:r>
      <w:r>
        <w:rPr>
          <w:noProof/>
        </w:rPr>
        <w:fldChar w:fldCharType="end"/>
      </w:r>
    </w:p>
    <w:p w14:paraId="636B27CE" w14:textId="062B09D7" w:rsidR="00A36184" w:rsidRDefault="00A36184">
      <w:pPr>
        <w:pStyle w:val="TOC2"/>
        <w:rPr>
          <w:rFonts w:asciiTheme="minorHAnsi" w:eastAsiaTheme="minorEastAsia" w:hAnsiTheme="minorHAnsi" w:cstheme="minorBidi"/>
          <w:noProof/>
          <w:sz w:val="24"/>
          <w:szCs w:val="24"/>
        </w:rPr>
      </w:pPr>
      <w:r>
        <w:rPr>
          <w:noProof/>
        </w:rPr>
        <w:t>2. DACA immigrants not “as seen on TV”</w:t>
      </w:r>
      <w:r>
        <w:rPr>
          <w:noProof/>
        </w:rPr>
        <w:tab/>
      </w:r>
      <w:r>
        <w:rPr>
          <w:noProof/>
        </w:rPr>
        <w:fldChar w:fldCharType="begin"/>
      </w:r>
      <w:r>
        <w:rPr>
          <w:noProof/>
        </w:rPr>
        <w:instrText xml:space="preserve"> PAGEREF _Toc516150430 \h </w:instrText>
      </w:r>
      <w:r>
        <w:rPr>
          <w:noProof/>
        </w:rPr>
      </w:r>
      <w:r>
        <w:rPr>
          <w:noProof/>
        </w:rPr>
        <w:fldChar w:fldCharType="separate"/>
      </w:r>
      <w:r>
        <w:rPr>
          <w:noProof/>
        </w:rPr>
        <w:t>4</w:t>
      </w:r>
      <w:r>
        <w:rPr>
          <w:noProof/>
        </w:rPr>
        <w:fldChar w:fldCharType="end"/>
      </w:r>
    </w:p>
    <w:p w14:paraId="20E2EC98" w14:textId="08FADDF8" w:rsidR="00A36184" w:rsidRDefault="00A36184">
      <w:pPr>
        <w:pStyle w:val="TOC3"/>
        <w:rPr>
          <w:rFonts w:asciiTheme="minorHAnsi" w:eastAsiaTheme="minorEastAsia" w:hAnsiTheme="minorHAnsi" w:cstheme="minorBidi"/>
          <w:noProof/>
          <w:sz w:val="24"/>
          <w:szCs w:val="24"/>
        </w:rPr>
      </w:pPr>
      <w:r>
        <w:rPr>
          <w:noProof/>
        </w:rPr>
        <w:t>DACA recipients not young college kids working toward upward mobility</w:t>
      </w:r>
      <w:r>
        <w:rPr>
          <w:noProof/>
        </w:rPr>
        <w:tab/>
      </w:r>
      <w:r>
        <w:rPr>
          <w:noProof/>
        </w:rPr>
        <w:fldChar w:fldCharType="begin"/>
      </w:r>
      <w:r>
        <w:rPr>
          <w:noProof/>
        </w:rPr>
        <w:instrText xml:space="preserve"> PAGEREF _Toc516150431 \h </w:instrText>
      </w:r>
      <w:r>
        <w:rPr>
          <w:noProof/>
        </w:rPr>
      </w:r>
      <w:r>
        <w:rPr>
          <w:noProof/>
        </w:rPr>
        <w:fldChar w:fldCharType="separate"/>
      </w:r>
      <w:r>
        <w:rPr>
          <w:noProof/>
        </w:rPr>
        <w:t>4</w:t>
      </w:r>
      <w:r>
        <w:rPr>
          <w:noProof/>
        </w:rPr>
        <w:fldChar w:fldCharType="end"/>
      </w:r>
    </w:p>
    <w:p w14:paraId="3C9B4621" w14:textId="20A4EA01" w:rsidR="00A36184" w:rsidRDefault="00A36184">
      <w:pPr>
        <w:pStyle w:val="TOC3"/>
        <w:rPr>
          <w:rFonts w:asciiTheme="minorHAnsi" w:eastAsiaTheme="minorEastAsia" w:hAnsiTheme="minorHAnsi" w:cstheme="minorBidi"/>
          <w:noProof/>
          <w:sz w:val="24"/>
          <w:szCs w:val="24"/>
        </w:rPr>
      </w:pPr>
      <w:r>
        <w:rPr>
          <w:noProof/>
        </w:rPr>
        <w:t>DACA recipients older and crossed the border themselves</w:t>
      </w:r>
      <w:r>
        <w:rPr>
          <w:noProof/>
        </w:rPr>
        <w:tab/>
      </w:r>
      <w:r>
        <w:rPr>
          <w:noProof/>
        </w:rPr>
        <w:fldChar w:fldCharType="begin"/>
      </w:r>
      <w:r>
        <w:rPr>
          <w:noProof/>
        </w:rPr>
        <w:instrText xml:space="preserve"> PAGEREF _Toc516150432 \h </w:instrText>
      </w:r>
      <w:r>
        <w:rPr>
          <w:noProof/>
        </w:rPr>
      </w:r>
      <w:r>
        <w:rPr>
          <w:noProof/>
        </w:rPr>
        <w:fldChar w:fldCharType="separate"/>
      </w:r>
      <w:r>
        <w:rPr>
          <w:noProof/>
        </w:rPr>
        <w:t>4</w:t>
      </w:r>
      <w:r>
        <w:rPr>
          <w:noProof/>
        </w:rPr>
        <w:fldChar w:fldCharType="end"/>
      </w:r>
    </w:p>
    <w:p w14:paraId="2BDE41B2" w14:textId="332FCB3A" w:rsidR="00A36184" w:rsidRDefault="00A36184">
      <w:pPr>
        <w:pStyle w:val="TOC3"/>
        <w:rPr>
          <w:rFonts w:asciiTheme="minorHAnsi" w:eastAsiaTheme="minorEastAsia" w:hAnsiTheme="minorHAnsi" w:cstheme="minorBidi"/>
          <w:noProof/>
          <w:sz w:val="24"/>
          <w:szCs w:val="24"/>
        </w:rPr>
      </w:pPr>
      <w:r>
        <w:rPr>
          <w:noProof/>
        </w:rPr>
        <w:t>Many DACA recipients convicted of crimes</w:t>
      </w:r>
      <w:r>
        <w:rPr>
          <w:noProof/>
        </w:rPr>
        <w:tab/>
      </w:r>
      <w:r>
        <w:rPr>
          <w:noProof/>
        </w:rPr>
        <w:fldChar w:fldCharType="begin"/>
      </w:r>
      <w:r>
        <w:rPr>
          <w:noProof/>
        </w:rPr>
        <w:instrText xml:space="preserve"> PAGEREF _Toc516150433 \h </w:instrText>
      </w:r>
      <w:r>
        <w:rPr>
          <w:noProof/>
        </w:rPr>
      </w:r>
      <w:r>
        <w:rPr>
          <w:noProof/>
        </w:rPr>
        <w:fldChar w:fldCharType="separate"/>
      </w:r>
      <w:r>
        <w:rPr>
          <w:noProof/>
        </w:rPr>
        <w:t>4</w:t>
      </w:r>
      <w:r>
        <w:rPr>
          <w:noProof/>
        </w:rPr>
        <w:fldChar w:fldCharType="end"/>
      </w:r>
    </w:p>
    <w:p w14:paraId="088B1E1D" w14:textId="464859DB" w:rsidR="00A36184" w:rsidRDefault="00A36184">
      <w:pPr>
        <w:pStyle w:val="TOC2"/>
        <w:rPr>
          <w:rFonts w:asciiTheme="minorHAnsi" w:eastAsiaTheme="minorEastAsia" w:hAnsiTheme="minorHAnsi" w:cstheme="minorBidi"/>
          <w:noProof/>
          <w:sz w:val="24"/>
          <w:szCs w:val="24"/>
        </w:rPr>
      </w:pPr>
      <w:r>
        <w:rPr>
          <w:noProof/>
        </w:rPr>
        <w:t>3.  A/T "Can't speak their native language"</w:t>
      </w:r>
      <w:r>
        <w:rPr>
          <w:noProof/>
        </w:rPr>
        <w:tab/>
      </w:r>
      <w:r>
        <w:rPr>
          <w:noProof/>
        </w:rPr>
        <w:fldChar w:fldCharType="begin"/>
      </w:r>
      <w:r>
        <w:rPr>
          <w:noProof/>
        </w:rPr>
        <w:instrText xml:space="preserve"> PAGEREF _Toc516150434 \h </w:instrText>
      </w:r>
      <w:r>
        <w:rPr>
          <w:noProof/>
        </w:rPr>
      </w:r>
      <w:r>
        <w:rPr>
          <w:noProof/>
        </w:rPr>
        <w:fldChar w:fldCharType="separate"/>
      </w:r>
      <w:r>
        <w:rPr>
          <w:noProof/>
        </w:rPr>
        <w:t>4</w:t>
      </w:r>
      <w:r>
        <w:rPr>
          <w:noProof/>
        </w:rPr>
        <w:fldChar w:fldCharType="end"/>
      </w:r>
    </w:p>
    <w:p w14:paraId="5C0EE6D8" w14:textId="77605E25" w:rsidR="00A36184" w:rsidRDefault="00A36184">
      <w:pPr>
        <w:pStyle w:val="TOC3"/>
        <w:rPr>
          <w:rFonts w:asciiTheme="minorHAnsi" w:eastAsiaTheme="minorEastAsia" w:hAnsiTheme="minorHAnsi" w:cstheme="minorBidi"/>
          <w:noProof/>
          <w:sz w:val="24"/>
          <w:szCs w:val="24"/>
        </w:rPr>
      </w:pPr>
      <w:r>
        <w:rPr>
          <w:noProof/>
        </w:rPr>
        <w:t>Old enough to know it</w:t>
      </w:r>
      <w:r>
        <w:rPr>
          <w:noProof/>
        </w:rPr>
        <w:tab/>
      </w:r>
      <w:r>
        <w:rPr>
          <w:noProof/>
        </w:rPr>
        <w:fldChar w:fldCharType="begin"/>
      </w:r>
      <w:r>
        <w:rPr>
          <w:noProof/>
        </w:rPr>
        <w:instrText xml:space="preserve"> PAGEREF _Toc516150435 \h </w:instrText>
      </w:r>
      <w:r>
        <w:rPr>
          <w:noProof/>
        </w:rPr>
      </w:r>
      <w:r>
        <w:rPr>
          <w:noProof/>
        </w:rPr>
        <w:fldChar w:fldCharType="separate"/>
      </w:r>
      <w:r>
        <w:rPr>
          <w:noProof/>
        </w:rPr>
        <w:t>4</w:t>
      </w:r>
      <w:r>
        <w:rPr>
          <w:noProof/>
        </w:rPr>
        <w:fldChar w:fldCharType="end"/>
      </w:r>
    </w:p>
    <w:p w14:paraId="42BAE208" w14:textId="49CABB51" w:rsidR="00A36184" w:rsidRDefault="00A36184">
      <w:pPr>
        <w:pStyle w:val="TOC3"/>
        <w:rPr>
          <w:rFonts w:asciiTheme="minorHAnsi" w:eastAsiaTheme="minorEastAsia" w:hAnsiTheme="minorHAnsi" w:cstheme="minorBidi"/>
          <w:noProof/>
          <w:sz w:val="24"/>
          <w:szCs w:val="24"/>
        </w:rPr>
      </w:pPr>
      <w:r>
        <w:rPr>
          <w:noProof/>
        </w:rPr>
        <w:t>26 DACA origin countries have English as the national language or large English-speaking communities</w:t>
      </w:r>
      <w:r>
        <w:rPr>
          <w:noProof/>
        </w:rPr>
        <w:tab/>
      </w:r>
      <w:r>
        <w:rPr>
          <w:noProof/>
        </w:rPr>
        <w:fldChar w:fldCharType="begin"/>
      </w:r>
      <w:r>
        <w:rPr>
          <w:noProof/>
        </w:rPr>
        <w:instrText xml:space="preserve"> PAGEREF _Toc516150436 \h </w:instrText>
      </w:r>
      <w:r>
        <w:rPr>
          <w:noProof/>
        </w:rPr>
      </w:r>
      <w:r>
        <w:rPr>
          <w:noProof/>
        </w:rPr>
        <w:fldChar w:fldCharType="separate"/>
      </w:r>
      <w:r>
        <w:rPr>
          <w:noProof/>
        </w:rPr>
        <w:t>5</w:t>
      </w:r>
      <w:r>
        <w:rPr>
          <w:noProof/>
        </w:rPr>
        <w:fldChar w:fldCharType="end"/>
      </w:r>
    </w:p>
    <w:p w14:paraId="167E2686" w14:textId="07FA93AF" w:rsidR="00A36184" w:rsidRDefault="00A36184">
      <w:pPr>
        <w:pStyle w:val="TOC2"/>
        <w:rPr>
          <w:rFonts w:asciiTheme="minorHAnsi" w:eastAsiaTheme="minorEastAsia" w:hAnsiTheme="minorHAnsi" w:cstheme="minorBidi"/>
          <w:noProof/>
          <w:sz w:val="24"/>
          <w:szCs w:val="24"/>
        </w:rPr>
      </w:pPr>
      <w:r>
        <w:rPr>
          <w:noProof/>
        </w:rPr>
        <w:t>4.  "Dreamers" / DACA recipients not fleeing poverty or oppression</w:t>
      </w:r>
      <w:r>
        <w:rPr>
          <w:noProof/>
        </w:rPr>
        <w:tab/>
      </w:r>
      <w:r>
        <w:rPr>
          <w:noProof/>
        </w:rPr>
        <w:fldChar w:fldCharType="begin"/>
      </w:r>
      <w:r>
        <w:rPr>
          <w:noProof/>
        </w:rPr>
        <w:instrText xml:space="preserve"> PAGEREF _Toc516150437 \h </w:instrText>
      </w:r>
      <w:r>
        <w:rPr>
          <w:noProof/>
        </w:rPr>
      </w:r>
      <w:r>
        <w:rPr>
          <w:noProof/>
        </w:rPr>
        <w:fldChar w:fldCharType="separate"/>
      </w:r>
      <w:r>
        <w:rPr>
          <w:noProof/>
        </w:rPr>
        <w:t>5</w:t>
      </w:r>
      <w:r>
        <w:rPr>
          <w:noProof/>
        </w:rPr>
        <w:fldChar w:fldCharType="end"/>
      </w:r>
    </w:p>
    <w:p w14:paraId="00989F73" w14:textId="456E5753" w:rsidR="00A36184" w:rsidRDefault="00A36184">
      <w:pPr>
        <w:pStyle w:val="TOC3"/>
        <w:rPr>
          <w:rFonts w:asciiTheme="minorHAnsi" w:eastAsiaTheme="minorEastAsia" w:hAnsiTheme="minorHAnsi" w:cstheme="minorBidi"/>
          <w:noProof/>
          <w:sz w:val="24"/>
          <w:szCs w:val="24"/>
        </w:rPr>
      </w:pPr>
      <w:r>
        <w:rPr>
          <w:noProof/>
        </w:rPr>
        <w:t>“DACA recipients return to poverty” RESPONSE: Many origin nations wealthy and advanced</w:t>
      </w:r>
      <w:r>
        <w:rPr>
          <w:noProof/>
        </w:rPr>
        <w:tab/>
      </w:r>
      <w:r>
        <w:rPr>
          <w:noProof/>
        </w:rPr>
        <w:fldChar w:fldCharType="begin"/>
      </w:r>
      <w:r>
        <w:rPr>
          <w:noProof/>
        </w:rPr>
        <w:instrText xml:space="preserve"> PAGEREF _Toc516150438 \h </w:instrText>
      </w:r>
      <w:r>
        <w:rPr>
          <w:noProof/>
        </w:rPr>
      </w:r>
      <w:r>
        <w:rPr>
          <w:noProof/>
        </w:rPr>
        <w:fldChar w:fldCharType="separate"/>
      </w:r>
      <w:r>
        <w:rPr>
          <w:noProof/>
        </w:rPr>
        <w:t>5</w:t>
      </w:r>
      <w:r>
        <w:rPr>
          <w:noProof/>
        </w:rPr>
        <w:fldChar w:fldCharType="end"/>
      </w:r>
    </w:p>
    <w:p w14:paraId="7A29BE2A" w14:textId="79EB5181" w:rsidR="00A36184" w:rsidRDefault="00A36184">
      <w:pPr>
        <w:pStyle w:val="TOC3"/>
        <w:rPr>
          <w:rFonts w:asciiTheme="minorHAnsi" w:eastAsiaTheme="minorEastAsia" w:hAnsiTheme="minorHAnsi" w:cstheme="minorBidi"/>
          <w:noProof/>
          <w:sz w:val="24"/>
          <w:szCs w:val="24"/>
        </w:rPr>
      </w:pPr>
      <w:r>
        <w:rPr>
          <w:noProof/>
        </w:rPr>
        <w:t>DACA recipients coming from countries with high standard of living</w:t>
      </w:r>
      <w:r>
        <w:rPr>
          <w:noProof/>
        </w:rPr>
        <w:tab/>
      </w:r>
      <w:r>
        <w:rPr>
          <w:noProof/>
        </w:rPr>
        <w:fldChar w:fldCharType="begin"/>
      </w:r>
      <w:r>
        <w:rPr>
          <w:noProof/>
        </w:rPr>
        <w:instrText xml:space="preserve"> PAGEREF _Toc516150439 \h </w:instrText>
      </w:r>
      <w:r>
        <w:rPr>
          <w:noProof/>
        </w:rPr>
      </w:r>
      <w:r>
        <w:rPr>
          <w:noProof/>
        </w:rPr>
        <w:fldChar w:fldCharType="separate"/>
      </w:r>
      <w:r>
        <w:rPr>
          <w:noProof/>
        </w:rPr>
        <w:t>5</w:t>
      </w:r>
      <w:r>
        <w:rPr>
          <w:noProof/>
        </w:rPr>
        <w:fldChar w:fldCharType="end"/>
      </w:r>
    </w:p>
    <w:p w14:paraId="2E7144BA" w14:textId="53D47C0D" w:rsidR="00A36184" w:rsidRDefault="00A36184">
      <w:pPr>
        <w:pStyle w:val="TOC3"/>
        <w:rPr>
          <w:rFonts w:asciiTheme="minorHAnsi" w:eastAsiaTheme="minorEastAsia" w:hAnsiTheme="minorHAnsi" w:cstheme="minorBidi"/>
          <w:noProof/>
          <w:sz w:val="24"/>
          <w:szCs w:val="24"/>
        </w:rPr>
      </w:pPr>
      <w:r>
        <w:rPr>
          <w:noProof/>
        </w:rPr>
        <w:t>DACA applicants not oppressed, well-meaning high-achievers</w:t>
      </w:r>
      <w:r>
        <w:rPr>
          <w:noProof/>
        </w:rPr>
        <w:tab/>
      </w:r>
      <w:r>
        <w:rPr>
          <w:noProof/>
        </w:rPr>
        <w:fldChar w:fldCharType="begin"/>
      </w:r>
      <w:r>
        <w:rPr>
          <w:noProof/>
        </w:rPr>
        <w:instrText xml:space="preserve"> PAGEREF _Toc516150440 \h </w:instrText>
      </w:r>
      <w:r>
        <w:rPr>
          <w:noProof/>
        </w:rPr>
      </w:r>
      <w:r>
        <w:rPr>
          <w:noProof/>
        </w:rPr>
        <w:fldChar w:fldCharType="separate"/>
      </w:r>
      <w:r>
        <w:rPr>
          <w:noProof/>
        </w:rPr>
        <w:t>5</w:t>
      </w:r>
      <w:r>
        <w:rPr>
          <w:noProof/>
        </w:rPr>
        <w:fldChar w:fldCharType="end"/>
      </w:r>
    </w:p>
    <w:p w14:paraId="4A664F23" w14:textId="2CDA0FC3" w:rsidR="00A36184" w:rsidRDefault="00A36184">
      <w:pPr>
        <w:pStyle w:val="TOC2"/>
        <w:rPr>
          <w:rFonts w:asciiTheme="minorHAnsi" w:eastAsiaTheme="minorEastAsia" w:hAnsiTheme="minorHAnsi" w:cstheme="minorBidi"/>
          <w:noProof/>
          <w:sz w:val="24"/>
          <w:szCs w:val="24"/>
        </w:rPr>
      </w:pPr>
      <w:r>
        <w:rPr>
          <w:noProof/>
        </w:rPr>
        <w:t>5. Hidden agenda fuels ‘support’ for DACA – not serious humanitarian suffering</w:t>
      </w:r>
      <w:r>
        <w:rPr>
          <w:noProof/>
        </w:rPr>
        <w:tab/>
      </w:r>
      <w:r>
        <w:rPr>
          <w:noProof/>
        </w:rPr>
        <w:fldChar w:fldCharType="begin"/>
      </w:r>
      <w:r>
        <w:rPr>
          <w:noProof/>
        </w:rPr>
        <w:instrText xml:space="preserve"> PAGEREF _Toc516150441 \h </w:instrText>
      </w:r>
      <w:r>
        <w:rPr>
          <w:noProof/>
        </w:rPr>
      </w:r>
      <w:r>
        <w:rPr>
          <w:noProof/>
        </w:rPr>
        <w:fldChar w:fldCharType="separate"/>
      </w:r>
      <w:r>
        <w:rPr>
          <w:noProof/>
        </w:rPr>
        <w:t>6</w:t>
      </w:r>
      <w:r>
        <w:rPr>
          <w:noProof/>
        </w:rPr>
        <w:fldChar w:fldCharType="end"/>
      </w:r>
    </w:p>
    <w:p w14:paraId="51F6DB10" w14:textId="30E9547F" w:rsidR="00A36184" w:rsidRDefault="00A36184">
      <w:pPr>
        <w:pStyle w:val="TOC3"/>
        <w:rPr>
          <w:rFonts w:asciiTheme="minorHAnsi" w:eastAsiaTheme="minorEastAsia" w:hAnsiTheme="minorHAnsi" w:cstheme="minorBidi"/>
          <w:noProof/>
          <w:sz w:val="24"/>
          <w:szCs w:val="24"/>
        </w:rPr>
      </w:pPr>
      <w:r>
        <w:rPr>
          <w:noProof/>
        </w:rPr>
        <w:t>Illegal immigration only around for selfish reasons, not moral ones</w:t>
      </w:r>
      <w:r>
        <w:rPr>
          <w:noProof/>
        </w:rPr>
        <w:tab/>
      </w:r>
      <w:r>
        <w:rPr>
          <w:noProof/>
        </w:rPr>
        <w:fldChar w:fldCharType="begin"/>
      </w:r>
      <w:r>
        <w:rPr>
          <w:noProof/>
        </w:rPr>
        <w:instrText xml:space="preserve"> PAGEREF _Toc516150442 \h </w:instrText>
      </w:r>
      <w:r>
        <w:rPr>
          <w:noProof/>
        </w:rPr>
      </w:r>
      <w:r>
        <w:rPr>
          <w:noProof/>
        </w:rPr>
        <w:fldChar w:fldCharType="separate"/>
      </w:r>
      <w:r>
        <w:rPr>
          <w:noProof/>
        </w:rPr>
        <w:t>6</w:t>
      </w:r>
      <w:r>
        <w:rPr>
          <w:noProof/>
        </w:rPr>
        <w:fldChar w:fldCharType="end"/>
      </w:r>
    </w:p>
    <w:p w14:paraId="063EDD7E" w14:textId="2D8B3731" w:rsidR="00A36184" w:rsidRDefault="00A36184">
      <w:pPr>
        <w:pStyle w:val="TOC3"/>
        <w:rPr>
          <w:rFonts w:asciiTheme="minorHAnsi" w:eastAsiaTheme="minorEastAsia" w:hAnsiTheme="minorHAnsi" w:cstheme="minorBidi"/>
          <w:noProof/>
          <w:sz w:val="24"/>
          <w:szCs w:val="24"/>
        </w:rPr>
      </w:pPr>
      <w:r>
        <w:rPr>
          <w:noProof/>
        </w:rPr>
        <w:t>Reason for DACA support is votes</w:t>
      </w:r>
      <w:r>
        <w:rPr>
          <w:noProof/>
        </w:rPr>
        <w:tab/>
      </w:r>
      <w:r>
        <w:rPr>
          <w:noProof/>
        </w:rPr>
        <w:fldChar w:fldCharType="begin"/>
      </w:r>
      <w:r>
        <w:rPr>
          <w:noProof/>
        </w:rPr>
        <w:instrText xml:space="preserve"> PAGEREF _Toc516150443 \h </w:instrText>
      </w:r>
      <w:r>
        <w:rPr>
          <w:noProof/>
        </w:rPr>
      </w:r>
      <w:r>
        <w:rPr>
          <w:noProof/>
        </w:rPr>
        <w:fldChar w:fldCharType="separate"/>
      </w:r>
      <w:r>
        <w:rPr>
          <w:noProof/>
        </w:rPr>
        <w:t>6</w:t>
      </w:r>
      <w:r>
        <w:rPr>
          <w:noProof/>
        </w:rPr>
        <w:fldChar w:fldCharType="end"/>
      </w:r>
    </w:p>
    <w:p w14:paraId="34C3D4BC" w14:textId="6FF006F2" w:rsidR="00A36184" w:rsidRDefault="00A36184">
      <w:pPr>
        <w:pStyle w:val="TOC3"/>
        <w:rPr>
          <w:rFonts w:asciiTheme="minorHAnsi" w:eastAsiaTheme="minorEastAsia" w:hAnsiTheme="minorHAnsi" w:cstheme="minorBidi"/>
          <w:noProof/>
          <w:sz w:val="24"/>
          <w:szCs w:val="24"/>
        </w:rPr>
      </w:pPr>
      <w:r>
        <w:rPr>
          <w:noProof/>
        </w:rPr>
        <w:t>Immigrants cheap labor that costs taxpayers</w:t>
      </w:r>
      <w:r>
        <w:rPr>
          <w:noProof/>
        </w:rPr>
        <w:tab/>
      </w:r>
      <w:r>
        <w:rPr>
          <w:noProof/>
        </w:rPr>
        <w:fldChar w:fldCharType="begin"/>
      </w:r>
      <w:r>
        <w:rPr>
          <w:noProof/>
        </w:rPr>
        <w:instrText xml:space="preserve"> PAGEREF _Toc516150444 \h </w:instrText>
      </w:r>
      <w:r>
        <w:rPr>
          <w:noProof/>
        </w:rPr>
      </w:r>
      <w:r>
        <w:rPr>
          <w:noProof/>
        </w:rPr>
        <w:fldChar w:fldCharType="separate"/>
      </w:r>
      <w:r>
        <w:rPr>
          <w:noProof/>
        </w:rPr>
        <w:t>6</w:t>
      </w:r>
      <w:r>
        <w:rPr>
          <w:noProof/>
        </w:rPr>
        <w:fldChar w:fldCharType="end"/>
      </w:r>
    </w:p>
    <w:p w14:paraId="57C4FF58" w14:textId="0023E8B9" w:rsidR="00A36184" w:rsidRDefault="00A36184">
      <w:pPr>
        <w:pStyle w:val="TOC2"/>
        <w:rPr>
          <w:rFonts w:asciiTheme="minorHAnsi" w:eastAsiaTheme="minorEastAsia" w:hAnsiTheme="minorHAnsi" w:cstheme="minorBidi"/>
          <w:noProof/>
          <w:sz w:val="24"/>
          <w:szCs w:val="24"/>
        </w:rPr>
      </w:pPr>
      <w:r>
        <w:rPr>
          <w:noProof/>
        </w:rPr>
        <w:t>6. “Xenophobic” RESPONSE</w:t>
      </w:r>
      <w:r>
        <w:rPr>
          <w:noProof/>
        </w:rPr>
        <w:tab/>
      </w:r>
      <w:r>
        <w:rPr>
          <w:noProof/>
        </w:rPr>
        <w:fldChar w:fldCharType="begin"/>
      </w:r>
      <w:r>
        <w:rPr>
          <w:noProof/>
        </w:rPr>
        <w:instrText xml:space="preserve"> PAGEREF _Toc516150445 \h </w:instrText>
      </w:r>
      <w:r>
        <w:rPr>
          <w:noProof/>
        </w:rPr>
      </w:r>
      <w:r>
        <w:rPr>
          <w:noProof/>
        </w:rPr>
        <w:fldChar w:fldCharType="separate"/>
      </w:r>
      <w:r>
        <w:rPr>
          <w:noProof/>
        </w:rPr>
        <w:t>6</w:t>
      </w:r>
      <w:r>
        <w:rPr>
          <w:noProof/>
        </w:rPr>
        <w:fldChar w:fldCharType="end"/>
      </w:r>
    </w:p>
    <w:p w14:paraId="3B84C503" w14:textId="1CC87AC3" w:rsidR="00A36184" w:rsidRDefault="00A36184">
      <w:pPr>
        <w:pStyle w:val="TOC3"/>
        <w:rPr>
          <w:rFonts w:asciiTheme="minorHAnsi" w:eastAsiaTheme="minorEastAsia" w:hAnsiTheme="minorHAnsi" w:cstheme="minorBidi"/>
          <w:noProof/>
          <w:sz w:val="24"/>
          <w:szCs w:val="24"/>
        </w:rPr>
      </w:pPr>
      <w:r>
        <w:rPr>
          <w:noProof/>
        </w:rPr>
        <w:t>US not xenophobic</w:t>
      </w:r>
      <w:r>
        <w:rPr>
          <w:noProof/>
        </w:rPr>
        <w:tab/>
      </w:r>
      <w:r>
        <w:rPr>
          <w:noProof/>
        </w:rPr>
        <w:fldChar w:fldCharType="begin"/>
      </w:r>
      <w:r>
        <w:rPr>
          <w:noProof/>
        </w:rPr>
        <w:instrText xml:space="preserve"> PAGEREF _Toc516150446 \h </w:instrText>
      </w:r>
      <w:r>
        <w:rPr>
          <w:noProof/>
        </w:rPr>
      </w:r>
      <w:r>
        <w:rPr>
          <w:noProof/>
        </w:rPr>
        <w:fldChar w:fldCharType="separate"/>
      </w:r>
      <w:r>
        <w:rPr>
          <w:noProof/>
        </w:rPr>
        <w:t>6</w:t>
      </w:r>
      <w:r>
        <w:rPr>
          <w:noProof/>
        </w:rPr>
        <w:fldChar w:fldCharType="end"/>
      </w:r>
    </w:p>
    <w:p w14:paraId="6F86C919" w14:textId="0FEBBCE9" w:rsidR="00A36184" w:rsidRDefault="00A36184">
      <w:pPr>
        <w:pStyle w:val="TOC2"/>
        <w:rPr>
          <w:rFonts w:asciiTheme="minorHAnsi" w:eastAsiaTheme="minorEastAsia" w:hAnsiTheme="minorHAnsi" w:cstheme="minorBidi"/>
          <w:noProof/>
          <w:sz w:val="24"/>
          <w:szCs w:val="24"/>
        </w:rPr>
      </w:pPr>
      <w:r>
        <w:rPr>
          <w:noProof/>
        </w:rPr>
        <w:t>7. Asking the wrong question about DACA</w:t>
      </w:r>
      <w:r>
        <w:rPr>
          <w:noProof/>
        </w:rPr>
        <w:tab/>
      </w:r>
      <w:r>
        <w:rPr>
          <w:noProof/>
        </w:rPr>
        <w:fldChar w:fldCharType="begin"/>
      </w:r>
      <w:r>
        <w:rPr>
          <w:noProof/>
        </w:rPr>
        <w:instrText xml:space="preserve"> PAGEREF _Toc516150447 \h </w:instrText>
      </w:r>
      <w:r>
        <w:rPr>
          <w:noProof/>
        </w:rPr>
      </w:r>
      <w:r>
        <w:rPr>
          <w:noProof/>
        </w:rPr>
        <w:fldChar w:fldCharType="separate"/>
      </w:r>
      <w:r>
        <w:rPr>
          <w:noProof/>
        </w:rPr>
        <w:t>7</w:t>
      </w:r>
      <w:r>
        <w:rPr>
          <w:noProof/>
        </w:rPr>
        <w:fldChar w:fldCharType="end"/>
      </w:r>
    </w:p>
    <w:p w14:paraId="20DDA916" w14:textId="7DAC1847" w:rsidR="00A36184" w:rsidRDefault="00A36184">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_Toc516150448 \h </w:instrText>
      </w:r>
      <w:r>
        <w:rPr>
          <w:noProof/>
        </w:rPr>
      </w:r>
      <w:r>
        <w:rPr>
          <w:noProof/>
        </w:rPr>
        <w:fldChar w:fldCharType="separate"/>
      </w:r>
      <w:r>
        <w:rPr>
          <w:noProof/>
        </w:rPr>
        <w:t>7</w:t>
      </w:r>
      <w:r>
        <w:rPr>
          <w:noProof/>
        </w:rPr>
        <w:fldChar w:fldCharType="end"/>
      </w:r>
    </w:p>
    <w:p w14:paraId="72AC8522" w14:textId="7CEA545B" w:rsidR="00A36184" w:rsidRDefault="00A36184">
      <w:pPr>
        <w:pStyle w:val="TOC2"/>
        <w:rPr>
          <w:rFonts w:asciiTheme="minorHAnsi" w:eastAsiaTheme="minorEastAsia" w:hAnsiTheme="minorHAnsi" w:cstheme="minorBidi"/>
          <w:noProof/>
          <w:sz w:val="24"/>
          <w:szCs w:val="24"/>
        </w:rPr>
      </w:pPr>
      <w:r>
        <w:rPr>
          <w:noProof/>
        </w:rPr>
        <w:t>BIG LINK to everything</w:t>
      </w:r>
      <w:r>
        <w:rPr>
          <w:noProof/>
        </w:rPr>
        <w:tab/>
      </w:r>
      <w:r>
        <w:rPr>
          <w:noProof/>
        </w:rPr>
        <w:fldChar w:fldCharType="begin"/>
      </w:r>
      <w:r>
        <w:rPr>
          <w:noProof/>
        </w:rPr>
        <w:instrText xml:space="preserve"> PAGEREF _Toc516150449 \h </w:instrText>
      </w:r>
      <w:r>
        <w:rPr>
          <w:noProof/>
        </w:rPr>
      </w:r>
      <w:r>
        <w:rPr>
          <w:noProof/>
        </w:rPr>
        <w:fldChar w:fldCharType="separate"/>
      </w:r>
      <w:r>
        <w:rPr>
          <w:noProof/>
        </w:rPr>
        <w:t>7</w:t>
      </w:r>
      <w:r>
        <w:rPr>
          <w:noProof/>
        </w:rPr>
        <w:fldChar w:fldCharType="end"/>
      </w:r>
    </w:p>
    <w:p w14:paraId="5F7C68E1" w14:textId="5B6F40A2" w:rsidR="00A36184" w:rsidRDefault="00A36184">
      <w:pPr>
        <w:pStyle w:val="TOC3"/>
        <w:rPr>
          <w:rFonts w:asciiTheme="minorHAnsi" w:eastAsiaTheme="minorEastAsia" w:hAnsiTheme="minorHAnsi" w:cstheme="minorBidi"/>
          <w:noProof/>
          <w:sz w:val="24"/>
          <w:szCs w:val="24"/>
        </w:rPr>
      </w:pPr>
      <w:r>
        <w:rPr>
          <w:noProof/>
        </w:rPr>
        <w:t>DACA encourages more lawbreakers</w:t>
      </w:r>
      <w:r>
        <w:rPr>
          <w:noProof/>
        </w:rPr>
        <w:tab/>
      </w:r>
      <w:r>
        <w:rPr>
          <w:noProof/>
        </w:rPr>
        <w:fldChar w:fldCharType="begin"/>
      </w:r>
      <w:r>
        <w:rPr>
          <w:noProof/>
        </w:rPr>
        <w:instrText xml:space="preserve"> PAGEREF _Toc516150450 \h </w:instrText>
      </w:r>
      <w:r>
        <w:rPr>
          <w:noProof/>
        </w:rPr>
      </w:r>
      <w:r>
        <w:rPr>
          <w:noProof/>
        </w:rPr>
        <w:fldChar w:fldCharType="separate"/>
      </w:r>
      <w:r>
        <w:rPr>
          <w:noProof/>
        </w:rPr>
        <w:t>7</w:t>
      </w:r>
      <w:r>
        <w:rPr>
          <w:noProof/>
        </w:rPr>
        <w:fldChar w:fldCharType="end"/>
      </w:r>
    </w:p>
    <w:p w14:paraId="42D05F92" w14:textId="785CF63B" w:rsidR="00A36184" w:rsidRDefault="00A36184">
      <w:pPr>
        <w:pStyle w:val="TOC3"/>
        <w:rPr>
          <w:rFonts w:asciiTheme="minorHAnsi" w:eastAsiaTheme="minorEastAsia" w:hAnsiTheme="minorHAnsi" w:cstheme="minorBidi"/>
          <w:noProof/>
          <w:sz w:val="24"/>
          <w:szCs w:val="24"/>
        </w:rPr>
      </w:pPr>
      <w:r>
        <w:rPr>
          <w:noProof/>
        </w:rPr>
        <w:t>Low DACA standard means danger for any expansion-fix.</w:t>
      </w:r>
      <w:r>
        <w:rPr>
          <w:noProof/>
        </w:rPr>
        <w:tab/>
      </w:r>
      <w:r>
        <w:rPr>
          <w:noProof/>
        </w:rPr>
        <w:fldChar w:fldCharType="begin"/>
      </w:r>
      <w:r>
        <w:rPr>
          <w:noProof/>
        </w:rPr>
        <w:instrText xml:space="preserve"> PAGEREF _Toc516150451 \h </w:instrText>
      </w:r>
      <w:r>
        <w:rPr>
          <w:noProof/>
        </w:rPr>
      </w:r>
      <w:r>
        <w:rPr>
          <w:noProof/>
        </w:rPr>
        <w:fldChar w:fldCharType="separate"/>
      </w:r>
      <w:r>
        <w:rPr>
          <w:noProof/>
        </w:rPr>
        <w:t>7</w:t>
      </w:r>
      <w:r>
        <w:rPr>
          <w:noProof/>
        </w:rPr>
        <w:fldChar w:fldCharType="end"/>
      </w:r>
    </w:p>
    <w:p w14:paraId="4EEF4A17" w14:textId="2DC1A2AC" w:rsidR="00A36184" w:rsidRDefault="00A36184">
      <w:pPr>
        <w:pStyle w:val="TOC3"/>
        <w:rPr>
          <w:rFonts w:asciiTheme="minorHAnsi" w:eastAsiaTheme="minorEastAsia" w:hAnsiTheme="minorHAnsi" w:cstheme="minorBidi"/>
          <w:noProof/>
          <w:sz w:val="24"/>
          <w:szCs w:val="24"/>
        </w:rPr>
      </w:pPr>
      <w:r>
        <w:rPr>
          <w:noProof/>
        </w:rPr>
        <w:t>DACA encouraged illegal immigration, enforcing immigration laws discourages it</w:t>
      </w:r>
      <w:r>
        <w:rPr>
          <w:noProof/>
        </w:rPr>
        <w:tab/>
      </w:r>
      <w:r>
        <w:rPr>
          <w:noProof/>
        </w:rPr>
        <w:fldChar w:fldCharType="begin"/>
      </w:r>
      <w:r>
        <w:rPr>
          <w:noProof/>
        </w:rPr>
        <w:instrText xml:space="preserve"> PAGEREF _Toc516150452 \h </w:instrText>
      </w:r>
      <w:r>
        <w:rPr>
          <w:noProof/>
        </w:rPr>
      </w:r>
      <w:r>
        <w:rPr>
          <w:noProof/>
        </w:rPr>
        <w:fldChar w:fldCharType="separate"/>
      </w:r>
      <w:r>
        <w:rPr>
          <w:noProof/>
        </w:rPr>
        <w:t>7</w:t>
      </w:r>
      <w:r>
        <w:rPr>
          <w:noProof/>
        </w:rPr>
        <w:fldChar w:fldCharType="end"/>
      </w:r>
    </w:p>
    <w:p w14:paraId="4CFA3D54" w14:textId="39704322" w:rsidR="00A36184" w:rsidRDefault="00A36184">
      <w:pPr>
        <w:pStyle w:val="TOC3"/>
        <w:rPr>
          <w:rFonts w:asciiTheme="minorHAnsi" w:eastAsiaTheme="minorEastAsia" w:hAnsiTheme="minorHAnsi" w:cstheme="minorBidi"/>
          <w:noProof/>
          <w:sz w:val="24"/>
          <w:szCs w:val="24"/>
        </w:rPr>
      </w:pPr>
      <w:r>
        <w:rPr>
          <w:noProof/>
        </w:rPr>
        <w:t>Benefits irrelevant to value of DACA: it’s amnesty for illegal aliens</w:t>
      </w:r>
      <w:r>
        <w:rPr>
          <w:noProof/>
        </w:rPr>
        <w:tab/>
      </w:r>
      <w:r>
        <w:rPr>
          <w:noProof/>
        </w:rPr>
        <w:fldChar w:fldCharType="begin"/>
      </w:r>
      <w:r>
        <w:rPr>
          <w:noProof/>
        </w:rPr>
        <w:instrText xml:space="preserve"> PAGEREF _Toc516150453 \h </w:instrText>
      </w:r>
      <w:r>
        <w:rPr>
          <w:noProof/>
        </w:rPr>
      </w:r>
      <w:r>
        <w:rPr>
          <w:noProof/>
        </w:rPr>
        <w:fldChar w:fldCharType="separate"/>
      </w:r>
      <w:r>
        <w:rPr>
          <w:noProof/>
        </w:rPr>
        <w:t>8</w:t>
      </w:r>
      <w:r>
        <w:rPr>
          <w:noProof/>
        </w:rPr>
        <w:fldChar w:fldCharType="end"/>
      </w:r>
    </w:p>
    <w:p w14:paraId="370FABB7" w14:textId="5F853AA8" w:rsidR="00A36184" w:rsidRDefault="00A36184">
      <w:pPr>
        <w:pStyle w:val="TOC2"/>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Illegal immigrants = higher federal budget costs</w:t>
      </w:r>
      <w:r>
        <w:rPr>
          <w:noProof/>
        </w:rPr>
        <w:tab/>
      </w:r>
      <w:r>
        <w:rPr>
          <w:noProof/>
        </w:rPr>
        <w:fldChar w:fldCharType="begin"/>
      </w:r>
      <w:r>
        <w:rPr>
          <w:noProof/>
        </w:rPr>
        <w:instrText xml:space="preserve"> PAGEREF _Toc516150454 \h </w:instrText>
      </w:r>
      <w:r>
        <w:rPr>
          <w:noProof/>
        </w:rPr>
      </w:r>
      <w:r>
        <w:rPr>
          <w:noProof/>
        </w:rPr>
        <w:fldChar w:fldCharType="separate"/>
      </w:r>
      <w:r>
        <w:rPr>
          <w:noProof/>
        </w:rPr>
        <w:t>8</w:t>
      </w:r>
      <w:r>
        <w:rPr>
          <w:noProof/>
        </w:rPr>
        <w:fldChar w:fldCharType="end"/>
      </w:r>
    </w:p>
    <w:p w14:paraId="6F3B4A0B" w14:textId="65BE907D" w:rsidR="00A36184" w:rsidRDefault="00A36184">
      <w:pPr>
        <w:pStyle w:val="TOC3"/>
        <w:rPr>
          <w:rFonts w:asciiTheme="minorHAnsi" w:eastAsiaTheme="minorEastAsia" w:hAnsiTheme="minorHAnsi" w:cstheme="minorBidi"/>
          <w:noProof/>
          <w:sz w:val="24"/>
          <w:szCs w:val="24"/>
        </w:rPr>
      </w:pPr>
      <w:r>
        <w:rPr>
          <w:noProof/>
        </w:rPr>
        <w:t>Legal immigration good, illegal immigration bad</w:t>
      </w:r>
      <w:r>
        <w:rPr>
          <w:noProof/>
        </w:rPr>
        <w:tab/>
      </w:r>
      <w:r>
        <w:rPr>
          <w:noProof/>
        </w:rPr>
        <w:fldChar w:fldCharType="begin"/>
      </w:r>
      <w:r>
        <w:rPr>
          <w:noProof/>
        </w:rPr>
        <w:instrText xml:space="preserve"> PAGEREF _Toc516150455 \h </w:instrText>
      </w:r>
      <w:r>
        <w:rPr>
          <w:noProof/>
        </w:rPr>
      </w:r>
      <w:r>
        <w:rPr>
          <w:noProof/>
        </w:rPr>
        <w:fldChar w:fldCharType="separate"/>
      </w:r>
      <w:r>
        <w:rPr>
          <w:noProof/>
        </w:rPr>
        <w:t>8</w:t>
      </w:r>
      <w:r>
        <w:rPr>
          <w:noProof/>
        </w:rPr>
        <w:fldChar w:fldCharType="end"/>
      </w:r>
    </w:p>
    <w:p w14:paraId="50947B89" w14:textId="6AF45EAA" w:rsidR="00A36184" w:rsidRDefault="00A36184">
      <w:pPr>
        <w:pStyle w:val="TOC3"/>
        <w:rPr>
          <w:rFonts w:asciiTheme="minorHAnsi" w:eastAsiaTheme="minorEastAsia" w:hAnsiTheme="minorHAnsi" w:cstheme="minorBidi"/>
          <w:noProof/>
          <w:sz w:val="24"/>
          <w:szCs w:val="24"/>
        </w:rPr>
      </w:pPr>
      <w:r>
        <w:rPr>
          <w:noProof/>
        </w:rPr>
        <w:t>Legalizing DACA recipients costs $25.9 billion over ten years</w:t>
      </w:r>
      <w:r>
        <w:rPr>
          <w:noProof/>
        </w:rPr>
        <w:tab/>
      </w:r>
      <w:r>
        <w:rPr>
          <w:noProof/>
        </w:rPr>
        <w:fldChar w:fldCharType="begin"/>
      </w:r>
      <w:r>
        <w:rPr>
          <w:noProof/>
        </w:rPr>
        <w:instrText xml:space="preserve"> PAGEREF _Toc516150456 \h </w:instrText>
      </w:r>
      <w:r>
        <w:rPr>
          <w:noProof/>
        </w:rPr>
      </w:r>
      <w:r>
        <w:rPr>
          <w:noProof/>
        </w:rPr>
        <w:fldChar w:fldCharType="separate"/>
      </w:r>
      <w:r>
        <w:rPr>
          <w:noProof/>
        </w:rPr>
        <w:t>8</w:t>
      </w:r>
      <w:r>
        <w:rPr>
          <w:noProof/>
        </w:rPr>
        <w:fldChar w:fldCharType="end"/>
      </w:r>
    </w:p>
    <w:p w14:paraId="6B541434" w14:textId="7B91EA5D" w:rsidR="00A36184" w:rsidRDefault="00A36184">
      <w:pPr>
        <w:pStyle w:val="TOC3"/>
        <w:rPr>
          <w:rFonts w:asciiTheme="minorHAnsi" w:eastAsiaTheme="minorEastAsia" w:hAnsiTheme="minorHAnsi" w:cstheme="minorBidi"/>
          <w:noProof/>
          <w:sz w:val="24"/>
          <w:szCs w:val="24"/>
        </w:rPr>
      </w:pPr>
      <w:r>
        <w:rPr>
          <w:noProof/>
        </w:rPr>
        <w:t>Providing higher education costs $1 billion over five years</w:t>
      </w:r>
      <w:r>
        <w:rPr>
          <w:noProof/>
        </w:rPr>
        <w:tab/>
      </w:r>
      <w:r>
        <w:rPr>
          <w:noProof/>
        </w:rPr>
        <w:fldChar w:fldCharType="begin"/>
      </w:r>
      <w:r>
        <w:rPr>
          <w:noProof/>
        </w:rPr>
        <w:instrText xml:space="preserve"> PAGEREF _Toc516150457 \h </w:instrText>
      </w:r>
      <w:r>
        <w:rPr>
          <w:noProof/>
        </w:rPr>
      </w:r>
      <w:r>
        <w:rPr>
          <w:noProof/>
        </w:rPr>
        <w:fldChar w:fldCharType="separate"/>
      </w:r>
      <w:r>
        <w:rPr>
          <w:noProof/>
        </w:rPr>
        <w:t>8</w:t>
      </w:r>
      <w:r>
        <w:rPr>
          <w:noProof/>
        </w:rPr>
        <w:fldChar w:fldCharType="end"/>
      </w:r>
    </w:p>
    <w:p w14:paraId="1397FC24" w14:textId="75F12E6A" w:rsidR="00A36184" w:rsidRDefault="00A36184">
      <w:pPr>
        <w:pStyle w:val="TOC3"/>
        <w:rPr>
          <w:rFonts w:asciiTheme="minorHAnsi" w:eastAsiaTheme="minorEastAsia" w:hAnsiTheme="minorHAnsi" w:cstheme="minorBidi"/>
          <w:noProof/>
          <w:sz w:val="24"/>
          <w:szCs w:val="24"/>
        </w:rPr>
      </w:pPr>
      <w:r>
        <w:rPr>
          <w:noProof/>
        </w:rPr>
        <w:t>Legalizing DACA recipients increase spending and budget deficits</w:t>
      </w:r>
      <w:r>
        <w:rPr>
          <w:noProof/>
        </w:rPr>
        <w:tab/>
      </w:r>
      <w:r>
        <w:rPr>
          <w:noProof/>
        </w:rPr>
        <w:fldChar w:fldCharType="begin"/>
      </w:r>
      <w:r>
        <w:rPr>
          <w:noProof/>
        </w:rPr>
        <w:instrText xml:space="preserve"> PAGEREF _Toc516150458 \h </w:instrText>
      </w:r>
      <w:r>
        <w:rPr>
          <w:noProof/>
        </w:rPr>
      </w:r>
      <w:r>
        <w:rPr>
          <w:noProof/>
        </w:rPr>
        <w:fldChar w:fldCharType="separate"/>
      </w:r>
      <w:r>
        <w:rPr>
          <w:noProof/>
        </w:rPr>
        <w:t>9</w:t>
      </w:r>
      <w:r>
        <w:rPr>
          <w:noProof/>
        </w:rPr>
        <w:fldChar w:fldCharType="end"/>
      </w:r>
    </w:p>
    <w:p w14:paraId="48B09E42" w14:textId="4E2379C5" w:rsidR="00A36184" w:rsidRDefault="00A36184">
      <w:pPr>
        <w:pStyle w:val="TOC3"/>
        <w:rPr>
          <w:rFonts w:asciiTheme="minorHAnsi" w:eastAsiaTheme="minorEastAsia" w:hAnsiTheme="minorHAnsi" w:cstheme="minorBidi"/>
          <w:noProof/>
          <w:sz w:val="24"/>
          <w:szCs w:val="24"/>
        </w:rPr>
      </w:pPr>
      <w:r>
        <w:rPr>
          <w:noProof/>
        </w:rPr>
        <w:t>Legalizing DACA recipients means American’s have to pay for illegal aliens</w:t>
      </w:r>
      <w:r>
        <w:rPr>
          <w:noProof/>
        </w:rPr>
        <w:tab/>
      </w:r>
      <w:r>
        <w:rPr>
          <w:noProof/>
        </w:rPr>
        <w:fldChar w:fldCharType="begin"/>
      </w:r>
      <w:r>
        <w:rPr>
          <w:noProof/>
        </w:rPr>
        <w:instrText xml:space="preserve"> PAGEREF _Toc516150459 \h </w:instrText>
      </w:r>
      <w:r>
        <w:rPr>
          <w:noProof/>
        </w:rPr>
      </w:r>
      <w:r>
        <w:rPr>
          <w:noProof/>
        </w:rPr>
        <w:fldChar w:fldCharType="separate"/>
      </w:r>
      <w:r>
        <w:rPr>
          <w:noProof/>
        </w:rPr>
        <w:t>9</w:t>
      </w:r>
      <w:r>
        <w:rPr>
          <w:noProof/>
        </w:rPr>
        <w:fldChar w:fldCharType="end"/>
      </w:r>
    </w:p>
    <w:p w14:paraId="3AB4381F" w14:textId="3E9CA621" w:rsidR="00A36184" w:rsidRDefault="00A36184">
      <w:pPr>
        <w:pStyle w:val="TOC3"/>
        <w:rPr>
          <w:rFonts w:asciiTheme="minorHAnsi" w:eastAsiaTheme="minorEastAsia" w:hAnsiTheme="minorHAnsi" w:cstheme="minorBidi"/>
          <w:noProof/>
          <w:sz w:val="24"/>
          <w:szCs w:val="24"/>
        </w:rPr>
      </w:pPr>
      <w:r>
        <w:rPr>
          <w:noProof/>
        </w:rPr>
        <w:t xml:space="preserve">Cost of amnesty </w:t>
      </w:r>
      <w:r w:rsidRPr="00572165">
        <w:rPr>
          <w:i/>
          <w:noProof/>
        </w:rPr>
        <w:t>on top</w:t>
      </w:r>
      <w:r>
        <w:rPr>
          <w:noProof/>
        </w:rPr>
        <w:t xml:space="preserve"> of illegal immigration costs, not instead of.</w:t>
      </w:r>
      <w:r>
        <w:rPr>
          <w:noProof/>
        </w:rPr>
        <w:tab/>
      </w:r>
      <w:r>
        <w:rPr>
          <w:noProof/>
        </w:rPr>
        <w:fldChar w:fldCharType="begin"/>
      </w:r>
      <w:r>
        <w:rPr>
          <w:noProof/>
        </w:rPr>
        <w:instrText xml:space="preserve"> PAGEREF _Toc516150460 \h </w:instrText>
      </w:r>
      <w:r>
        <w:rPr>
          <w:noProof/>
        </w:rPr>
      </w:r>
      <w:r>
        <w:rPr>
          <w:noProof/>
        </w:rPr>
        <w:fldChar w:fldCharType="separate"/>
      </w:r>
      <w:r>
        <w:rPr>
          <w:noProof/>
        </w:rPr>
        <w:t>9</w:t>
      </w:r>
      <w:r>
        <w:rPr>
          <w:noProof/>
        </w:rPr>
        <w:fldChar w:fldCharType="end"/>
      </w:r>
    </w:p>
    <w:p w14:paraId="2ED9D78D" w14:textId="1F08AD41" w:rsidR="00A36184" w:rsidRDefault="00A36184">
      <w:pPr>
        <w:pStyle w:val="TOC3"/>
        <w:rPr>
          <w:rFonts w:asciiTheme="minorHAnsi" w:eastAsiaTheme="minorEastAsia" w:hAnsiTheme="minorHAnsi" w:cstheme="minorBidi"/>
          <w:noProof/>
          <w:sz w:val="24"/>
          <w:szCs w:val="24"/>
        </w:rPr>
      </w:pPr>
      <w:r>
        <w:rPr>
          <w:noProof/>
        </w:rPr>
        <w:t>Spending on illegal immigrants increased</w:t>
      </w:r>
      <w:r>
        <w:rPr>
          <w:noProof/>
        </w:rPr>
        <w:tab/>
      </w:r>
      <w:r>
        <w:rPr>
          <w:noProof/>
        </w:rPr>
        <w:fldChar w:fldCharType="begin"/>
      </w:r>
      <w:r>
        <w:rPr>
          <w:noProof/>
        </w:rPr>
        <w:instrText xml:space="preserve"> PAGEREF _Toc516150461 \h </w:instrText>
      </w:r>
      <w:r>
        <w:rPr>
          <w:noProof/>
        </w:rPr>
      </w:r>
      <w:r>
        <w:rPr>
          <w:noProof/>
        </w:rPr>
        <w:fldChar w:fldCharType="separate"/>
      </w:r>
      <w:r>
        <w:rPr>
          <w:noProof/>
        </w:rPr>
        <w:t>9</w:t>
      </w:r>
      <w:r>
        <w:rPr>
          <w:noProof/>
        </w:rPr>
        <w:fldChar w:fldCharType="end"/>
      </w:r>
    </w:p>
    <w:p w14:paraId="762F1157" w14:textId="77F13F80" w:rsidR="00A36184" w:rsidRDefault="00A36184">
      <w:pPr>
        <w:pStyle w:val="TOC3"/>
        <w:rPr>
          <w:rFonts w:asciiTheme="minorHAnsi" w:eastAsiaTheme="minorEastAsia" w:hAnsiTheme="minorHAnsi" w:cstheme="minorBidi"/>
          <w:noProof/>
          <w:sz w:val="24"/>
          <w:szCs w:val="24"/>
        </w:rPr>
      </w:pPr>
      <w:r>
        <w:rPr>
          <w:noProof/>
        </w:rPr>
        <w:t>Impact:  Every increase in the federal deficit hurts the economy</w:t>
      </w:r>
      <w:r>
        <w:rPr>
          <w:noProof/>
        </w:rPr>
        <w:tab/>
      </w:r>
      <w:r>
        <w:rPr>
          <w:noProof/>
        </w:rPr>
        <w:fldChar w:fldCharType="begin"/>
      </w:r>
      <w:r>
        <w:rPr>
          <w:noProof/>
        </w:rPr>
        <w:instrText xml:space="preserve"> PAGEREF _Toc516150462 \h </w:instrText>
      </w:r>
      <w:r>
        <w:rPr>
          <w:noProof/>
        </w:rPr>
      </w:r>
      <w:r>
        <w:rPr>
          <w:noProof/>
        </w:rPr>
        <w:fldChar w:fldCharType="separate"/>
      </w:r>
      <w:r>
        <w:rPr>
          <w:noProof/>
        </w:rPr>
        <w:t>10</w:t>
      </w:r>
      <w:r>
        <w:rPr>
          <w:noProof/>
        </w:rPr>
        <w:fldChar w:fldCharType="end"/>
      </w:r>
    </w:p>
    <w:p w14:paraId="06B91DA3" w14:textId="1E16640D" w:rsidR="00A36184" w:rsidRDefault="00A36184">
      <w:pPr>
        <w:pStyle w:val="TOC3"/>
        <w:rPr>
          <w:rFonts w:asciiTheme="minorHAnsi" w:eastAsiaTheme="minorEastAsia" w:hAnsiTheme="minorHAnsi" w:cstheme="minorBidi"/>
          <w:noProof/>
          <w:sz w:val="24"/>
          <w:szCs w:val="24"/>
        </w:rPr>
      </w:pPr>
      <w:r>
        <w:rPr>
          <w:noProof/>
        </w:rPr>
        <w:t>“Illegal aliens file taxes” RESPONSE: But they get tax credits with a net refund and make a profit by doing so</w:t>
      </w:r>
      <w:r>
        <w:rPr>
          <w:noProof/>
        </w:rPr>
        <w:tab/>
      </w:r>
      <w:r>
        <w:rPr>
          <w:noProof/>
        </w:rPr>
        <w:fldChar w:fldCharType="begin"/>
      </w:r>
      <w:r>
        <w:rPr>
          <w:noProof/>
        </w:rPr>
        <w:instrText xml:space="preserve"> PAGEREF _Toc516150463 \h </w:instrText>
      </w:r>
      <w:r>
        <w:rPr>
          <w:noProof/>
        </w:rPr>
      </w:r>
      <w:r>
        <w:rPr>
          <w:noProof/>
        </w:rPr>
        <w:fldChar w:fldCharType="separate"/>
      </w:r>
      <w:r>
        <w:rPr>
          <w:noProof/>
        </w:rPr>
        <w:t>10</w:t>
      </w:r>
      <w:r>
        <w:rPr>
          <w:noProof/>
        </w:rPr>
        <w:fldChar w:fldCharType="end"/>
      </w:r>
    </w:p>
    <w:p w14:paraId="06B2A067" w14:textId="3F2C7887" w:rsidR="00A36184" w:rsidRDefault="00A36184">
      <w:pPr>
        <w:pStyle w:val="TOC2"/>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US Jobs lost, poverty increased</w:t>
      </w:r>
      <w:r>
        <w:rPr>
          <w:noProof/>
        </w:rPr>
        <w:tab/>
      </w:r>
      <w:r>
        <w:rPr>
          <w:noProof/>
        </w:rPr>
        <w:fldChar w:fldCharType="begin"/>
      </w:r>
      <w:r>
        <w:rPr>
          <w:noProof/>
        </w:rPr>
        <w:instrText xml:space="preserve"> PAGEREF _Toc516150464 \h </w:instrText>
      </w:r>
      <w:r>
        <w:rPr>
          <w:noProof/>
        </w:rPr>
      </w:r>
      <w:r>
        <w:rPr>
          <w:noProof/>
        </w:rPr>
        <w:fldChar w:fldCharType="separate"/>
      </w:r>
      <w:r>
        <w:rPr>
          <w:noProof/>
        </w:rPr>
        <w:t>10</w:t>
      </w:r>
      <w:r>
        <w:rPr>
          <w:noProof/>
        </w:rPr>
        <w:fldChar w:fldCharType="end"/>
      </w:r>
    </w:p>
    <w:p w14:paraId="0DC04D03" w14:textId="6F752451" w:rsidR="00A36184" w:rsidRDefault="00A36184">
      <w:pPr>
        <w:pStyle w:val="TOC3"/>
        <w:rPr>
          <w:rFonts w:asciiTheme="minorHAnsi" w:eastAsiaTheme="minorEastAsia" w:hAnsiTheme="minorHAnsi" w:cstheme="minorBidi"/>
          <w:noProof/>
          <w:sz w:val="24"/>
          <w:szCs w:val="24"/>
        </w:rPr>
      </w:pPr>
      <w:r>
        <w:rPr>
          <w:noProof/>
        </w:rPr>
        <w:lastRenderedPageBreak/>
        <w:t>Wage stagnation:  Ending illegal immigration benefits the neediest Americans</w:t>
      </w:r>
      <w:r>
        <w:rPr>
          <w:noProof/>
        </w:rPr>
        <w:tab/>
      </w:r>
      <w:r>
        <w:rPr>
          <w:noProof/>
        </w:rPr>
        <w:fldChar w:fldCharType="begin"/>
      </w:r>
      <w:r>
        <w:rPr>
          <w:noProof/>
        </w:rPr>
        <w:instrText xml:space="preserve"> PAGEREF _Toc516150465 \h </w:instrText>
      </w:r>
      <w:r>
        <w:rPr>
          <w:noProof/>
        </w:rPr>
      </w:r>
      <w:r>
        <w:rPr>
          <w:noProof/>
        </w:rPr>
        <w:fldChar w:fldCharType="separate"/>
      </w:r>
      <w:r>
        <w:rPr>
          <w:noProof/>
        </w:rPr>
        <w:t>10</w:t>
      </w:r>
      <w:r>
        <w:rPr>
          <w:noProof/>
        </w:rPr>
        <w:fldChar w:fldCharType="end"/>
      </w:r>
    </w:p>
    <w:p w14:paraId="25572B68" w14:textId="7EC5FA4D" w:rsidR="00A36184" w:rsidRDefault="00A36184">
      <w:pPr>
        <w:pStyle w:val="TOC2"/>
        <w:rPr>
          <w:rFonts w:asciiTheme="minorHAnsi" w:eastAsiaTheme="minorEastAsia" w:hAnsiTheme="minorHAnsi" w:cstheme="minorBidi"/>
          <w:noProof/>
          <w:sz w:val="24"/>
          <w:szCs w:val="24"/>
        </w:rPr>
      </w:pPr>
      <w:r>
        <w:rPr>
          <w:noProof/>
        </w:rPr>
        <w:t>3. Terrorism</w:t>
      </w:r>
      <w:r>
        <w:rPr>
          <w:noProof/>
        </w:rPr>
        <w:tab/>
      </w:r>
      <w:r>
        <w:rPr>
          <w:noProof/>
        </w:rPr>
        <w:fldChar w:fldCharType="begin"/>
      </w:r>
      <w:r>
        <w:rPr>
          <w:noProof/>
        </w:rPr>
        <w:instrText xml:space="preserve"> PAGEREF _Toc516150466 \h </w:instrText>
      </w:r>
      <w:r>
        <w:rPr>
          <w:noProof/>
        </w:rPr>
      </w:r>
      <w:r>
        <w:rPr>
          <w:noProof/>
        </w:rPr>
        <w:fldChar w:fldCharType="separate"/>
      </w:r>
      <w:r>
        <w:rPr>
          <w:noProof/>
        </w:rPr>
        <w:t>11</w:t>
      </w:r>
      <w:r>
        <w:rPr>
          <w:noProof/>
        </w:rPr>
        <w:fldChar w:fldCharType="end"/>
      </w:r>
    </w:p>
    <w:p w14:paraId="1C28FAEB" w14:textId="73523E80" w:rsidR="00A36184" w:rsidRDefault="00A36184">
      <w:pPr>
        <w:pStyle w:val="TOC3"/>
        <w:rPr>
          <w:rFonts w:asciiTheme="minorHAnsi" w:eastAsiaTheme="minorEastAsia" w:hAnsiTheme="minorHAnsi" w:cstheme="minorBidi"/>
          <w:noProof/>
          <w:sz w:val="24"/>
          <w:szCs w:val="24"/>
        </w:rPr>
      </w:pPr>
      <w:r>
        <w:rPr>
          <w:noProof/>
        </w:rPr>
        <w:t>DACA recipients from terrorism-heavy and anti-US nations</w:t>
      </w:r>
      <w:r>
        <w:rPr>
          <w:noProof/>
        </w:rPr>
        <w:tab/>
      </w:r>
      <w:r>
        <w:rPr>
          <w:noProof/>
        </w:rPr>
        <w:fldChar w:fldCharType="begin"/>
      </w:r>
      <w:r>
        <w:rPr>
          <w:noProof/>
        </w:rPr>
        <w:instrText xml:space="preserve"> PAGEREF _Toc516150467 \h </w:instrText>
      </w:r>
      <w:r>
        <w:rPr>
          <w:noProof/>
        </w:rPr>
      </w:r>
      <w:r>
        <w:rPr>
          <w:noProof/>
        </w:rPr>
        <w:fldChar w:fldCharType="separate"/>
      </w:r>
      <w:r>
        <w:rPr>
          <w:noProof/>
        </w:rPr>
        <w:t>11</w:t>
      </w:r>
      <w:r>
        <w:rPr>
          <w:noProof/>
        </w:rPr>
        <w:fldChar w:fldCharType="end"/>
      </w:r>
    </w:p>
    <w:p w14:paraId="029270D7" w14:textId="27FACDC7" w:rsidR="00AF1D3F" w:rsidRDefault="00DE0722" w:rsidP="00AF1D3F">
      <w:pPr>
        <w:pStyle w:val="TOC2"/>
        <w:sectPr w:rsidR="00AF1D3F" w:rsidSect="00AF1D3F">
          <w:headerReference w:type="even" r:id="rId8"/>
          <w:headerReference w:type="default" r:id="rId9"/>
          <w:footerReference w:type="default" r:id="rId10"/>
          <w:headerReference w:type="first" r:id="rId11"/>
          <w:pgSz w:w="12240" w:h="15840"/>
          <w:pgMar w:top="1440" w:right="1440" w:bottom="1440" w:left="1440" w:header="720" w:footer="720" w:gutter="0"/>
          <w:cols w:space="720"/>
        </w:sectPr>
      </w:pPr>
      <w:r>
        <w:rPr>
          <w:bCs/>
          <w:noProof/>
          <w:sz w:val="22"/>
        </w:rPr>
        <w:fldChar w:fldCharType="end"/>
      </w:r>
    </w:p>
    <w:p w14:paraId="3D4D3A9F" w14:textId="413DBEF7" w:rsidR="00CD2A66" w:rsidRPr="003276AB" w:rsidRDefault="008809DF" w:rsidP="00BC5EFB">
      <w:pPr>
        <w:pStyle w:val="Title2"/>
      </w:pPr>
      <w:bookmarkStart w:id="1" w:name="_Toc516150423"/>
      <w:r>
        <w:lastRenderedPageBreak/>
        <w:t>NEGATIVE</w:t>
      </w:r>
      <w:r w:rsidR="008874F7">
        <w:t xml:space="preserve">: </w:t>
      </w:r>
      <w:r w:rsidR="00A428E2">
        <w:t>DACA Fix</w:t>
      </w:r>
      <w:bookmarkEnd w:id="1"/>
    </w:p>
    <w:p w14:paraId="310540BD" w14:textId="34ACB62D" w:rsidR="00835E5E" w:rsidRDefault="00A428E2" w:rsidP="00DA2B2D">
      <w:pPr>
        <w:pStyle w:val="Contention1"/>
      </w:pPr>
      <w:bookmarkStart w:id="2" w:name="_Toc516150424"/>
      <w:r>
        <w:t>INHERENCY</w:t>
      </w:r>
      <w:bookmarkEnd w:id="2"/>
    </w:p>
    <w:p w14:paraId="5BBE5071" w14:textId="47423049" w:rsidR="005A39F9" w:rsidRPr="009E7A2C" w:rsidRDefault="005A39F9" w:rsidP="005A39F9">
      <w:pPr>
        <w:pStyle w:val="Contention2"/>
      </w:pPr>
      <w:bookmarkStart w:id="3" w:name="_Toc516150425"/>
      <w:r>
        <w:t>DACA renewal</w:t>
      </w:r>
      <w:r w:rsidR="00A428E2">
        <w:t>s underway despite advertised "end" to DACA</w:t>
      </w:r>
      <w:bookmarkEnd w:id="3"/>
      <w:r>
        <w:t xml:space="preserve"> </w:t>
      </w:r>
    </w:p>
    <w:p w14:paraId="2F20DFA2" w14:textId="4BCB9441" w:rsidR="005A39F9" w:rsidRDefault="005A39F9" w:rsidP="005A39F9">
      <w:pPr>
        <w:pStyle w:val="Citation3"/>
      </w:pPr>
      <w:r w:rsidRPr="00347E96">
        <w:rPr>
          <w:u w:val="single"/>
        </w:rPr>
        <w:t>Dara Lind, 2018</w:t>
      </w:r>
      <w:r>
        <w:t>. (</w:t>
      </w:r>
      <w:r w:rsidRPr="00347E96">
        <w:t>Dara has covered immigration in some form for about a decade</w:t>
      </w:r>
      <w:r>
        <w:t xml:space="preserve">. </w:t>
      </w:r>
      <w:r w:rsidRPr="00347E96">
        <w:t>A Vox reporter since the site launched in 2014, she's explained everything from federal data on police shootings to the enduring appeal of "moving to Canada" fantasies, while keeping a close eye on the theory and reality behind American immigration policy.</w:t>
      </w:r>
      <w:r>
        <w:t>) “</w:t>
      </w:r>
      <w:r w:rsidRPr="00347E96">
        <w:t>The Trump administration is keeping DACA on life support</w:t>
      </w:r>
      <w:r>
        <w:t>”</w:t>
      </w:r>
      <w:r w:rsidRPr="00347E96">
        <w:t xml:space="preserve"> Jan 18, 2018</w:t>
      </w:r>
      <w:r>
        <w:t xml:space="preserve">. </w:t>
      </w:r>
      <w:hyperlink r:id="rId12" w:history="1">
        <w:r w:rsidR="009F0367" w:rsidRPr="007E68A7">
          <w:rPr>
            <w:rStyle w:val="Hyperlink"/>
          </w:rPr>
          <w:t>https://www.vox.com/policy-and-politics/2018/1/18/16901018/daca-renewal-uscis-trump-deadline-appeal</w:t>
        </w:r>
      </w:hyperlink>
      <w:r w:rsidR="009F0367">
        <w:t xml:space="preserve"> </w:t>
      </w:r>
    </w:p>
    <w:p w14:paraId="1B3028DD" w14:textId="77777777" w:rsidR="005A39F9" w:rsidRDefault="005A39F9" w:rsidP="005A39F9">
      <w:pPr>
        <w:pStyle w:val="Evidence"/>
      </w:pPr>
      <w:r>
        <w:t>It took the administration less than five days to announce that it would begin to accept renewal applications for three broad categories of people who had already received DACA: •Immigrants whose work permits were set to expire after March 5, 2018 (who previously had been barred from renewing) •The 22,000 immigrants whose work permits expired (or are about to expire) between September 5 and March 5, who didn’t get the chance to renew in the narrow window DHS created in September •Immigrants whose work permits had already expired in the year before Trump wound down the program.</w:t>
      </w:r>
    </w:p>
    <w:p w14:paraId="52EA7299" w14:textId="4F4971A9" w:rsidR="00F359C3" w:rsidRDefault="00F359C3" w:rsidP="00527A0D">
      <w:pPr>
        <w:pStyle w:val="Contention1"/>
      </w:pPr>
      <w:bookmarkStart w:id="4" w:name="_Toc516150426"/>
      <w:r>
        <w:t>HARMS / SIGNIFICANCE</w:t>
      </w:r>
      <w:bookmarkEnd w:id="4"/>
    </w:p>
    <w:p w14:paraId="0F82C8AB" w14:textId="76C11491" w:rsidR="00E23742" w:rsidRDefault="00E23742" w:rsidP="00E23742">
      <w:pPr>
        <w:pStyle w:val="Contention1"/>
        <w:numPr>
          <w:ilvl w:val="0"/>
          <w:numId w:val="25"/>
        </w:numPr>
      </w:pPr>
      <w:bookmarkStart w:id="5" w:name="_Toc516150427"/>
      <w:r>
        <w:t>Mass Deportation won’t happen</w:t>
      </w:r>
      <w:bookmarkEnd w:id="5"/>
      <w:r>
        <w:t xml:space="preserve"> </w:t>
      </w:r>
    </w:p>
    <w:p w14:paraId="72BEE4AE" w14:textId="1A5C5605" w:rsidR="00E23742" w:rsidRDefault="00E23742" w:rsidP="00E23742">
      <w:pPr>
        <w:pStyle w:val="Contention2"/>
      </w:pPr>
      <w:bookmarkStart w:id="6" w:name="_Toc516150428"/>
      <w:r>
        <w:t xml:space="preserve">Mass Deportation not logistically possible </w:t>
      </w:r>
      <w:r w:rsidR="00A428E2">
        <w:t>n</w:t>
      </w:r>
      <w:r>
        <w:t xml:space="preserve">or </w:t>
      </w:r>
      <w:r w:rsidR="00A428E2">
        <w:t xml:space="preserve">is it the </w:t>
      </w:r>
      <w:r>
        <w:t>Trump Administration’s plan</w:t>
      </w:r>
      <w:bookmarkEnd w:id="6"/>
      <w:r>
        <w:t xml:space="preserve"> </w:t>
      </w:r>
    </w:p>
    <w:p w14:paraId="2057D163" w14:textId="6CBD3F4E" w:rsidR="00E23742" w:rsidRDefault="00E23742" w:rsidP="00E23742">
      <w:pPr>
        <w:pStyle w:val="Citation3"/>
      </w:pPr>
      <w:bookmarkStart w:id="7" w:name="_Hlk512676767"/>
      <w:r w:rsidRPr="00560490">
        <w:rPr>
          <w:u w:val="single"/>
        </w:rPr>
        <w:t>Hector Barreto, 2017.</w:t>
      </w:r>
      <w:r>
        <w:t xml:space="preserve"> (</w:t>
      </w:r>
      <w:r w:rsidRPr="00560490">
        <w:t>c</w:t>
      </w:r>
      <w:r>
        <w:t>hairman of The Latino Coalition) “</w:t>
      </w:r>
      <w:r w:rsidRPr="007150A2">
        <w:t>Here's why Trump is right to end DACA</w:t>
      </w:r>
      <w:r>
        <w:t>”</w:t>
      </w:r>
      <w:r w:rsidRPr="00560490">
        <w:t xml:space="preserve"> 6 Sept 2017</w:t>
      </w:r>
      <w:r>
        <w:t xml:space="preserve">. </w:t>
      </w:r>
      <w:hyperlink r:id="rId13" w:history="1">
        <w:r w:rsidR="009F0367" w:rsidRPr="007E68A7">
          <w:rPr>
            <w:rStyle w:val="Hyperlink"/>
          </w:rPr>
          <w:t>https://www.cnbc.com/2017/09/06/on-daca-trump-did-the-right-thing-commentary.html</w:t>
        </w:r>
      </w:hyperlink>
      <w:r w:rsidR="009F0367">
        <w:t xml:space="preserve"> </w:t>
      </w:r>
    </w:p>
    <w:p w14:paraId="68DA280A" w14:textId="77777777" w:rsidR="00E23742" w:rsidRDefault="00E23742" w:rsidP="00E23742">
      <w:pPr>
        <w:pStyle w:val="Evidence"/>
      </w:pPr>
      <w:r w:rsidRPr="00E23742">
        <w:rPr>
          <w:u w:val="single"/>
        </w:rPr>
        <w:t>In the meantime, leaders should stay away from inflammatory language and fear mongering. Mass deportations will not happen – it is simply not logistically possible, and it is not what the Trump Administration has called for.</w:t>
      </w:r>
      <w:r w:rsidRPr="00830749">
        <w:t xml:space="preserve"> </w:t>
      </w:r>
      <w:r>
        <w:t>It is worth noting how Attorney General Sessions described the government's next steps:</w:t>
      </w:r>
      <w:r w:rsidRPr="00752266">
        <w:t xml:space="preserve"> The Department of Justice has advised the President and the Department of Homeland Security that DHS should begin an orderly, lawful wind down, including the cancellation of the memo that authorized this program. … This [wind down process] will enable DHS to conduct an orderly change and fulfill the desire of this administration to create a time period for Congress to act—should it so choose. We firmly believe this is the responsible path. Sessions' words about a "wind down" were rational and calm, indicating an approach that is not drastic or dramatic, not gratuitously painful or overly political. The end of DACA and the beginning of lawful immigration reform can, and should, be handled with this level of maturity and respect – for dreamers for American citizens, and for our nation's tradition of the rule of law.</w:t>
      </w:r>
      <w:r w:rsidRPr="00E23742">
        <w:t xml:space="preserve"> </w:t>
      </w:r>
    </w:p>
    <w:p w14:paraId="48C32B3E" w14:textId="3E7D52B1" w:rsidR="00E23742" w:rsidRDefault="00E23742" w:rsidP="00E23742">
      <w:pPr>
        <w:pStyle w:val="Contention2"/>
      </w:pPr>
      <w:bookmarkStart w:id="8" w:name="_Toc516150429"/>
      <w:r>
        <w:t>No desire to deport all illegal immigrants</w:t>
      </w:r>
      <w:bookmarkEnd w:id="8"/>
      <w:r>
        <w:t xml:space="preserve"> </w:t>
      </w:r>
    </w:p>
    <w:p w14:paraId="025EC025" w14:textId="635CC0A7" w:rsidR="00E23742" w:rsidRDefault="00E23742" w:rsidP="00E23742">
      <w:pPr>
        <w:pStyle w:val="Citation3"/>
      </w:pPr>
      <w:r w:rsidRPr="00305A95">
        <w:rPr>
          <w:u w:val="single"/>
        </w:rPr>
        <w:t>Victor Davis Hanson, 2018.</w:t>
      </w:r>
      <w:r>
        <w:t xml:space="preserve"> (</w:t>
      </w:r>
      <w:r w:rsidRPr="00305A95">
        <w:t>senior fellow at Stanford University's Hoover Institution.</w:t>
      </w:r>
      <w:r>
        <w:t>) “</w:t>
      </w:r>
      <w:r w:rsidRPr="00305A95">
        <w:t>What the 'Dreamer' fight is really about</w:t>
      </w:r>
      <w:r>
        <w:t>”</w:t>
      </w:r>
      <w:r w:rsidRPr="00305A95">
        <w:t xml:space="preserve"> </w:t>
      </w:r>
      <w:r>
        <w:t xml:space="preserve">Jan 14, 2018. </w:t>
      </w:r>
      <w:hyperlink r:id="rId14" w:history="1">
        <w:r w:rsidRPr="00C04828">
          <w:rPr>
            <w:rStyle w:val="Hyperlink"/>
          </w:rPr>
          <w:t>http://www.latimes.com/opinion/op-ed/la-oe-hanson-dreamer-agenda-20180114-story.html</w:t>
        </w:r>
      </w:hyperlink>
    </w:p>
    <w:p w14:paraId="64088546" w14:textId="35EFCFE8" w:rsidR="00E23742" w:rsidRDefault="00E23742" w:rsidP="005A39F9">
      <w:pPr>
        <w:pStyle w:val="Evidence"/>
      </w:pPr>
      <w:r w:rsidRPr="00305A95">
        <w:t>Now, however, a newly ascendant conservative base objects to illegal immigration for many of the same reasons Democrats did historically. One exception, of sorts, is that even most hard-liners do not wish suddenly to deport all 10 million immigrants in the U.S. illegally, at least those who have not committed crimes, are not on public assistance, are fully employed and are willing to pay fines and to learn English to obtain green cards.</w:t>
      </w:r>
    </w:p>
    <w:p w14:paraId="70514B5A" w14:textId="4309A04F" w:rsidR="00E23742" w:rsidRDefault="00762D9F" w:rsidP="00762D9F">
      <w:pPr>
        <w:pStyle w:val="Contention1"/>
      </w:pPr>
      <w:bookmarkStart w:id="9" w:name="_Toc516150430"/>
      <w:bookmarkEnd w:id="7"/>
      <w:r>
        <w:lastRenderedPageBreak/>
        <w:t xml:space="preserve">2. </w:t>
      </w:r>
      <w:r w:rsidR="00E23742">
        <w:t>DACA immigrants not “as seen on TV”</w:t>
      </w:r>
      <w:bookmarkEnd w:id="9"/>
      <w:r w:rsidR="00E23742">
        <w:t xml:space="preserve"> </w:t>
      </w:r>
    </w:p>
    <w:p w14:paraId="71EB0B29" w14:textId="6904983D" w:rsidR="00E23742" w:rsidRPr="0043411A" w:rsidRDefault="00E23742" w:rsidP="00E23742">
      <w:pPr>
        <w:pStyle w:val="Contention2"/>
      </w:pPr>
      <w:bookmarkStart w:id="10" w:name="_Toc516150431"/>
      <w:r>
        <w:t>DACA recipients not young college kids working toward upward mobility</w:t>
      </w:r>
      <w:bookmarkEnd w:id="10"/>
      <w:r>
        <w:t xml:space="preserve"> </w:t>
      </w:r>
    </w:p>
    <w:p w14:paraId="611816D5" w14:textId="7857A167" w:rsidR="00E23742" w:rsidRDefault="00E23742" w:rsidP="00E23742">
      <w:pPr>
        <w:pStyle w:val="Citation3"/>
      </w:pPr>
      <w:r w:rsidRPr="00305A95">
        <w:rPr>
          <w:u w:val="single"/>
        </w:rPr>
        <w:t>Victor Davis Hanson, 2018.</w:t>
      </w:r>
      <w:r>
        <w:t xml:space="preserve"> (</w:t>
      </w:r>
      <w:r w:rsidRPr="00305A95">
        <w:t>senior fellow at Stanford University's Hoover Institution.</w:t>
      </w:r>
      <w:r>
        <w:t>) “</w:t>
      </w:r>
      <w:r w:rsidRPr="00305A95">
        <w:t>What the 'Dreamer' fight is really about</w:t>
      </w:r>
      <w:r>
        <w:t>”</w:t>
      </w:r>
      <w:r w:rsidRPr="00305A95">
        <w:t xml:space="preserve"> </w:t>
      </w:r>
      <w:r>
        <w:t xml:space="preserve">Jan 14, 2018. </w:t>
      </w:r>
      <w:hyperlink r:id="rId15" w:history="1">
        <w:r w:rsidRPr="00C04828">
          <w:rPr>
            <w:rStyle w:val="Hyperlink"/>
          </w:rPr>
          <w:t>http://www.latimes.com/opinion/op-ed/la-oe-hanson-dreamer-agenda-20180114-story.html</w:t>
        </w:r>
      </w:hyperlink>
    </w:p>
    <w:p w14:paraId="7430DBCB" w14:textId="0DDE5DF6" w:rsidR="00E23742" w:rsidRDefault="00E23742" w:rsidP="00E23742">
      <w:pPr>
        <w:pStyle w:val="Evidence"/>
      </w:pPr>
      <w:r>
        <w:t>Democrats are so focused on the 800,000 Dreamers — less than 10% of the undocumented population — because they're politically photogenic and for now seen as the easiest group to exempt from efforts to control illegal immigration. In blanket fashion, the media consistently report that they are model youth, fulfilling their proverbial "dreams" of finishing college and achieving upward mobility.</w:t>
      </w:r>
      <w:r w:rsidRPr="00305A95">
        <w:t xml:space="preserve"> That narrative lacks subtlety, if it's not outright deceptive. The average age of DACA participants is now 24. Few after entering adulthood sought to address their known illegal status. Surveys suggest that most are not in school; fewer than 5% have graduated from college. Those employed earn a median hourly wage of $15.34, which means they are forced to compete on the lower end of the wage ladder. Only about a tenth of 1% of DACA youth serve in the U.S. military — fewer than 900 total.</w:t>
      </w:r>
    </w:p>
    <w:p w14:paraId="2B537E80" w14:textId="77777777" w:rsidR="005A39F9" w:rsidRDefault="005A39F9" w:rsidP="005A39F9">
      <w:pPr>
        <w:pStyle w:val="Contention2"/>
      </w:pPr>
      <w:bookmarkStart w:id="11" w:name="_Toc516150432"/>
      <w:r>
        <w:t>DACA recipients older and crossed the border themselves</w:t>
      </w:r>
      <w:bookmarkEnd w:id="11"/>
    </w:p>
    <w:p w14:paraId="3D28AD72" w14:textId="1186043E" w:rsidR="005A39F9" w:rsidRDefault="005A39F9" w:rsidP="005A39F9">
      <w:pPr>
        <w:pStyle w:val="Citation3"/>
      </w:pPr>
      <w:bookmarkStart w:id="12" w:name="_Hlk512683188"/>
      <w:r w:rsidRPr="008F3637">
        <w:rPr>
          <w:u w:val="single"/>
        </w:rPr>
        <w:t>Matt O'Brien, 2017.</w:t>
      </w:r>
      <w:r>
        <w:t xml:space="preserve"> (</w:t>
      </w:r>
      <w:r w:rsidRPr="008F3637">
        <w:t>responsible for managing F</w:t>
      </w:r>
      <w:r w:rsidR="00A428E2">
        <w:t xml:space="preserve">ederation for </w:t>
      </w:r>
      <w:r w:rsidRPr="008F3637">
        <w:t>A</w:t>
      </w:r>
      <w:r w:rsidR="00A428E2">
        <w:t xml:space="preserve">merican </w:t>
      </w:r>
      <w:r w:rsidRPr="008F3637">
        <w:t>I</w:t>
      </w:r>
      <w:r w:rsidR="00A428E2">
        <w:t xml:space="preserve">mmigration </w:t>
      </w:r>
      <w:r w:rsidRPr="008F3637">
        <w:t>R</w:t>
      </w:r>
      <w:r w:rsidR="00A428E2">
        <w:t>eform</w:t>
      </w:r>
      <w:r w:rsidRPr="008F3637">
        <w:t>’s research activities</w:t>
      </w:r>
      <w:r w:rsidR="00A428E2">
        <w:t xml:space="preserve">; former </w:t>
      </w:r>
      <w:r w:rsidR="00A428E2" w:rsidRPr="00232B83">
        <w:t>Chief of the National Security Division at U.S. Citizenship a</w:t>
      </w:r>
      <w:r w:rsidR="00A428E2">
        <w:t>nd Immigration Services</w:t>
      </w:r>
      <w:r>
        <w:t>)</w:t>
      </w:r>
      <w:r w:rsidRPr="008F3637">
        <w:t xml:space="preserve"> </w:t>
      </w:r>
      <w:r>
        <w:t>“</w:t>
      </w:r>
      <w:r w:rsidRPr="008F3637">
        <w:t>The DACA Myth, What Americans Need to Know</w:t>
      </w:r>
      <w:r>
        <w:t>”</w:t>
      </w:r>
      <w:r w:rsidRPr="008F3637">
        <w:t xml:space="preserve"> October 16, 2017</w:t>
      </w:r>
      <w:r>
        <w:t xml:space="preserve">. </w:t>
      </w:r>
      <w:hyperlink r:id="rId16" w:history="1">
        <w:r w:rsidR="009F0367" w:rsidRPr="007E68A7">
          <w:rPr>
            <w:rStyle w:val="Hyperlink"/>
          </w:rPr>
          <w:t>https://fairus.org/issue/illegal-immigration/daca-myth-what-americans-need-know</w:t>
        </w:r>
      </w:hyperlink>
      <w:r w:rsidR="009F0367">
        <w:t xml:space="preserve"> </w:t>
      </w:r>
    </w:p>
    <w:bookmarkEnd w:id="12"/>
    <w:p w14:paraId="5C92CA0D" w14:textId="77777777" w:rsidR="005A39F9" w:rsidRDefault="005A39F9" w:rsidP="005A39F9">
      <w:pPr>
        <w:pStyle w:val="Evidence"/>
      </w:pPr>
      <w:r>
        <w:t>Many of the DACA “kids” were not brought here as young children. Instead they were smuggled into the United States as “tweens” (ages 8-12) and teenagers. A large number of DACA applicants weren’t “brought” here by anyone – they crossed the border themselves: ◦The DACA program did not require that applicants were brought here without their consent. Anyone who entered the U.S. prior to age 16 and who was under 31 on June 15, 2012 could apply.</w:t>
      </w:r>
    </w:p>
    <w:p w14:paraId="2C4DE9C4" w14:textId="77777777" w:rsidR="00A428E2" w:rsidRDefault="00A428E2" w:rsidP="00A428E2">
      <w:pPr>
        <w:pStyle w:val="Contention2"/>
      </w:pPr>
      <w:bookmarkStart w:id="13" w:name="_Toc516150433"/>
      <w:r>
        <w:t>Many DACA recipients convicted of crimes</w:t>
      </w:r>
      <w:bookmarkEnd w:id="13"/>
      <w:r>
        <w:t xml:space="preserve"> </w:t>
      </w:r>
    </w:p>
    <w:p w14:paraId="440DC3D1" w14:textId="1D6E5384" w:rsidR="00A428E2" w:rsidRDefault="00A428E2" w:rsidP="00A428E2">
      <w:pPr>
        <w:pStyle w:val="Citation3"/>
      </w:pPr>
      <w:r w:rsidRPr="008F3637">
        <w:rPr>
          <w:u w:val="single"/>
        </w:rPr>
        <w:t>Matt O'Brien, 2017.</w:t>
      </w:r>
      <w:r>
        <w:t xml:space="preserve"> (</w:t>
      </w:r>
      <w:r w:rsidRPr="008F3637">
        <w:t>responsible for managing F</w:t>
      </w:r>
      <w:r>
        <w:t xml:space="preserve">ederation for </w:t>
      </w:r>
      <w:r w:rsidRPr="008F3637">
        <w:t>A</w:t>
      </w:r>
      <w:r>
        <w:t xml:space="preserve">merican </w:t>
      </w:r>
      <w:r w:rsidRPr="008F3637">
        <w:t>I</w:t>
      </w:r>
      <w:r>
        <w:t xml:space="preserve">mmigration </w:t>
      </w:r>
      <w:r w:rsidRPr="008F3637">
        <w:t>R</w:t>
      </w:r>
      <w:r>
        <w:t>eform</w:t>
      </w:r>
      <w:r w:rsidRPr="008F3637">
        <w:t>’s research activities</w:t>
      </w:r>
      <w:r>
        <w:t xml:space="preserve">; former </w:t>
      </w:r>
      <w:r w:rsidRPr="00232B83">
        <w:t>Chief of the National Security Division at U.S. Citizenship a</w:t>
      </w:r>
      <w:r>
        <w:t>nd Immigration Services)</w:t>
      </w:r>
      <w:r w:rsidRPr="008F3637">
        <w:t xml:space="preserve"> </w:t>
      </w:r>
      <w:r>
        <w:t>“</w:t>
      </w:r>
      <w:r w:rsidRPr="008F3637">
        <w:t>The DACA Myth, What Americans Need to Know</w:t>
      </w:r>
      <w:r>
        <w:t>”</w:t>
      </w:r>
      <w:r w:rsidRPr="008F3637">
        <w:t xml:space="preserve"> October 16, 2017</w:t>
      </w:r>
      <w:r>
        <w:t xml:space="preserve">. </w:t>
      </w:r>
      <w:hyperlink r:id="rId17" w:history="1">
        <w:r w:rsidR="009F0367" w:rsidRPr="007E68A7">
          <w:rPr>
            <w:rStyle w:val="Hyperlink"/>
          </w:rPr>
          <w:t>https://fairus.org/issue/illegal-immigration/daca-myth-what-americans-need-know</w:t>
        </w:r>
      </w:hyperlink>
      <w:r w:rsidR="009F0367">
        <w:t xml:space="preserve"> </w:t>
      </w:r>
    </w:p>
    <w:p w14:paraId="5F1E0AEE" w14:textId="77777777" w:rsidR="00A428E2" w:rsidRDefault="00A428E2" w:rsidP="00A428E2">
      <w:pPr>
        <w:pStyle w:val="Evidence"/>
      </w:pPr>
      <w:r w:rsidRPr="004E01AF">
        <w:t>They’re not all valedictorians: Over 2,000 individuals approved for DACA had their status terminated because they were convicted of crimes ranging from ali</w:t>
      </w:r>
      <w:r>
        <w:t>en smuggling to sexual assault.</w:t>
      </w:r>
      <w:r w:rsidRPr="004E01AF">
        <w:t xml:space="preserve"> And the number of DACA recipients subject to termination is still growing.</w:t>
      </w:r>
    </w:p>
    <w:p w14:paraId="69D505D7" w14:textId="47ED1FEF" w:rsidR="00A428E2" w:rsidRDefault="00A428E2" w:rsidP="00A428E2">
      <w:pPr>
        <w:pStyle w:val="Contention1"/>
      </w:pPr>
      <w:bookmarkStart w:id="14" w:name="_Toc516150434"/>
      <w:r>
        <w:t>3.  A/T "Can't speak their native language"</w:t>
      </w:r>
      <w:bookmarkEnd w:id="14"/>
    </w:p>
    <w:p w14:paraId="065E342F" w14:textId="6EEEF142" w:rsidR="005A39F9" w:rsidRPr="008F3637" w:rsidRDefault="005A39F9" w:rsidP="005A39F9">
      <w:pPr>
        <w:pStyle w:val="Contention2"/>
      </w:pPr>
      <w:bookmarkStart w:id="15" w:name="_Toc516150435"/>
      <w:r>
        <w:t>Old enough to know it</w:t>
      </w:r>
      <w:bookmarkEnd w:id="15"/>
    </w:p>
    <w:p w14:paraId="1ED44E47" w14:textId="23C1B887" w:rsidR="00A428E2" w:rsidRDefault="00A428E2" w:rsidP="00A428E2">
      <w:pPr>
        <w:pStyle w:val="Citation3"/>
      </w:pPr>
      <w:r w:rsidRPr="008F3637">
        <w:rPr>
          <w:u w:val="single"/>
        </w:rPr>
        <w:t>Matt O'Brien, 2017.</w:t>
      </w:r>
      <w:r>
        <w:t xml:space="preserve"> (</w:t>
      </w:r>
      <w:r w:rsidRPr="008F3637">
        <w:t>responsible for managing F</w:t>
      </w:r>
      <w:r>
        <w:t xml:space="preserve">ederation for </w:t>
      </w:r>
      <w:r w:rsidRPr="008F3637">
        <w:t>A</w:t>
      </w:r>
      <w:r>
        <w:t xml:space="preserve">merican </w:t>
      </w:r>
      <w:r w:rsidRPr="008F3637">
        <w:t>I</w:t>
      </w:r>
      <w:r>
        <w:t xml:space="preserve">mmigration </w:t>
      </w:r>
      <w:r w:rsidRPr="008F3637">
        <w:t>R</w:t>
      </w:r>
      <w:r>
        <w:t>eform</w:t>
      </w:r>
      <w:r w:rsidRPr="008F3637">
        <w:t>’s research activities</w:t>
      </w:r>
      <w:r>
        <w:t xml:space="preserve">; former </w:t>
      </w:r>
      <w:r w:rsidRPr="00232B83">
        <w:t>Chief of the National Security Division at U.S. Citizenship a</w:t>
      </w:r>
      <w:r>
        <w:t>nd Immigration Services)</w:t>
      </w:r>
      <w:r w:rsidRPr="008F3637">
        <w:t xml:space="preserve"> </w:t>
      </w:r>
      <w:r>
        <w:t>“</w:t>
      </w:r>
      <w:r w:rsidRPr="008F3637">
        <w:t>The DACA Myth, What Americans Need to Know</w:t>
      </w:r>
      <w:r>
        <w:t>”</w:t>
      </w:r>
      <w:r w:rsidRPr="008F3637">
        <w:t xml:space="preserve"> October 16, 2017</w:t>
      </w:r>
      <w:r>
        <w:t xml:space="preserve">. </w:t>
      </w:r>
      <w:hyperlink r:id="rId18" w:history="1">
        <w:r w:rsidR="009F0367" w:rsidRPr="007E68A7">
          <w:rPr>
            <w:rStyle w:val="Hyperlink"/>
          </w:rPr>
          <w:t>https://fairus.org/issue/illegal-immigration/daca-myth-what-americans-need-know</w:t>
        </w:r>
      </w:hyperlink>
      <w:r w:rsidR="009F0367">
        <w:t xml:space="preserve"> </w:t>
      </w:r>
    </w:p>
    <w:p w14:paraId="3A3871BD" w14:textId="77777777" w:rsidR="005A39F9" w:rsidRDefault="005A39F9" w:rsidP="005A39F9">
      <w:pPr>
        <w:pStyle w:val="Evidence"/>
      </w:pPr>
      <w:r w:rsidRPr="004E01AF">
        <w:t>One would expect that children brought to the U.S. between ages eight and eighteen would have some ability to speak the native language of the country where they were born. So the argument that the DACA “kids” would have a hard time reintegrating in their country of citizenship appears to be false.</w:t>
      </w:r>
    </w:p>
    <w:p w14:paraId="50BEDFE4" w14:textId="77777777" w:rsidR="005A39F9" w:rsidRDefault="005A39F9" w:rsidP="005A39F9">
      <w:pPr>
        <w:pStyle w:val="Contention2"/>
      </w:pPr>
      <w:bookmarkStart w:id="16" w:name="_Toc516150436"/>
      <w:r>
        <w:lastRenderedPageBreak/>
        <w:t>26 DACA origin countries have English as the national language or large English-speaking communities</w:t>
      </w:r>
      <w:bookmarkEnd w:id="16"/>
      <w:r>
        <w:t xml:space="preserve"> </w:t>
      </w:r>
    </w:p>
    <w:p w14:paraId="0F91CCEC" w14:textId="64F1AC0B" w:rsidR="00A428E2" w:rsidRDefault="00A428E2" w:rsidP="00A428E2">
      <w:pPr>
        <w:pStyle w:val="Citation3"/>
      </w:pPr>
      <w:r w:rsidRPr="008F3637">
        <w:rPr>
          <w:u w:val="single"/>
        </w:rPr>
        <w:t>Matt O'Brien, 2017.</w:t>
      </w:r>
      <w:r>
        <w:t xml:space="preserve"> (</w:t>
      </w:r>
      <w:r w:rsidRPr="008F3637">
        <w:t>responsible for managing F</w:t>
      </w:r>
      <w:r>
        <w:t xml:space="preserve">ederation for </w:t>
      </w:r>
      <w:r w:rsidRPr="008F3637">
        <w:t>A</w:t>
      </w:r>
      <w:r>
        <w:t xml:space="preserve">merican </w:t>
      </w:r>
      <w:r w:rsidRPr="008F3637">
        <w:t>I</w:t>
      </w:r>
      <w:r>
        <w:t xml:space="preserve">mmigration </w:t>
      </w:r>
      <w:r w:rsidRPr="008F3637">
        <w:t>R</w:t>
      </w:r>
      <w:r>
        <w:t>eform</w:t>
      </w:r>
      <w:r w:rsidRPr="008F3637">
        <w:t>’s research activities</w:t>
      </w:r>
      <w:r>
        <w:t xml:space="preserve">; former </w:t>
      </w:r>
      <w:r w:rsidRPr="00232B83">
        <w:t>Chief of the National Security Division at U.S. Citizenship a</w:t>
      </w:r>
      <w:r>
        <w:t>nd Immigration Services)</w:t>
      </w:r>
      <w:r w:rsidRPr="008F3637">
        <w:t xml:space="preserve"> </w:t>
      </w:r>
      <w:r>
        <w:t>“</w:t>
      </w:r>
      <w:r w:rsidRPr="008F3637">
        <w:t>The DACA Myth, What Americans Need to Know</w:t>
      </w:r>
      <w:r>
        <w:t>”</w:t>
      </w:r>
      <w:r w:rsidRPr="008F3637">
        <w:t xml:space="preserve"> October 16, 2017</w:t>
      </w:r>
      <w:r>
        <w:t xml:space="preserve">. </w:t>
      </w:r>
      <w:hyperlink r:id="rId19" w:history="1">
        <w:r w:rsidR="009F0367" w:rsidRPr="007E68A7">
          <w:rPr>
            <w:rStyle w:val="Hyperlink"/>
          </w:rPr>
          <w:t>https://fairus.org/issue/illegal-immigration/daca-myth-what-americans-need-know</w:t>
        </w:r>
      </w:hyperlink>
      <w:r w:rsidR="009F0367">
        <w:t xml:space="preserve"> </w:t>
      </w:r>
    </w:p>
    <w:p w14:paraId="29D6DFD3" w14:textId="77777777" w:rsidR="005A39F9" w:rsidRDefault="005A39F9" w:rsidP="005A39F9">
      <w:pPr>
        <w:pStyle w:val="Evidence"/>
      </w:pPr>
      <w:r w:rsidRPr="008F3637">
        <w:t>USCIS lists 149 countries of origin for DACA applicants. At least 26 of those are countries where English is the national language, including: the United Kingdom, Canada, Australia, New Zealand and Ireland, among many others. A large number of other applicants were born in countries like India, Hong Kong, and the Philippines where there are enormous English-speaking communities.</w:t>
      </w:r>
    </w:p>
    <w:p w14:paraId="0E64DCDB" w14:textId="38B98206" w:rsidR="00A428E2" w:rsidRDefault="00A428E2" w:rsidP="00A428E2">
      <w:pPr>
        <w:pStyle w:val="Contention1"/>
      </w:pPr>
      <w:bookmarkStart w:id="17" w:name="_Toc516150437"/>
      <w:r>
        <w:t>4.  "Dreamers" / DACA recipients not fleeing poverty or oppression</w:t>
      </w:r>
      <w:bookmarkEnd w:id="17"/>
    </w:p>
    <w:p w14:paraId="335578A5" w14:textId="77777777" w:rsidR="005A39F9" w:rsidRDefault="005A39F9" w:rsidP="005A39F9">
      <w:pPr>
        <w:pStyle w:val="Contention2"/>
      </w:pPr>
      <w:bookmarkStart w:id="18" w:name="_Toc516150438"/>
      <w:r>
        <w:t>“DACA recipients return to poverty” RESPONSE: Many origin nations wealthy and advanced</w:t>
      </w:r>
      <w:bookmarkEnd w:id="18"/>
      <w:r>
        <w:t xml:space="preserve"> </w:t>
      </w:r>
    </w:p>
    <w:p w14:paraId="676F2172" w14:textId="71218EFB" w:rsidR="00A428E2" w:rsidRDefault="00A428E2" w:rsidP="00A428E2">
      <w:pPr>
        <w:pStyle w:val="Citation3"/>
      </w:pPr>
      <w:r w:rsidRPr="008F3637">
        <w:rPr>
          <w:u w:val="single"/>
        </w:rPr>
        <w:t>Matt O'Brien, 2017.</w:t>
      </w:r>
      <w:r>
        <w:t xml:space="preserve"> (</w:t>
      </w:r>
      <w:r w:rsidRPr="008F3637">
        <w:t>responsible for managing F</w:t>
      </w:r>
      <w:r>
        <w:t xml:space="preserve">ederation for </w:t>
      </w:r>
      <w:r w:rsidRPr="008F3637">
        <w:t>A</w:t>
      </w:r>
      <w:r>
        <w:t xml:space="preserve">merican </w:t>
      </w:r>
      <w:r w:rsidRPr="008F3637">
        <w:t>I</w:t>
      </w:r>
      <w:r>
        <w:t xml:space="preserve">mmigration </w:t>
      </w:r>
      <w:r w:rsidRPr="008F3637">
        <w:t>R</w:t>
      </w:r>
      <w:r>
        <w:t>eform</w:t>
      </w:r>
      <w:r w:rsidRPr="008F3637">
        <w:t>’s research activities</w:t>
      </w:r>
      <w:r>
        <w:t xml:space="preserve">; former </w:t>
      </w:r>
      <w:r w:rsidRPr="00232B83">
        <w:t>Chief of the National Security Division at U.S. Citizenship a</w:t>
      </w:r>
      <w:r>
        <w:t>nd Immigration Services)</w:t>
      </w:r>
      <w:r w:rsidRPr="008F3637">
        <w:t xml:space="preserve"> </w:t>
      </w:r>
      <w:r>
        <w:t>“</w:t>
      </w:r>
      <w:r w:rsidRPr="008F3637">
        <w:t>The DACA Myth, What Americans Need to Know</w:t>
      </w:r>
      <w:r>
        <w:t>”</w:t>
      </w:r>
      <w:r w:rsidRPr="008F3637">
        <w:t xml:space="preserve"> October 16, 2017</w:t>
      </w:r>
      <w:r>
        <w:t xml:space="preserve">. </w:t>
      </w:r>
      <w:hyperlink r:id="rId20" w:history="1">
        <w:r w:rsidR="009F0367" w:rsidRPr="007E68A7">
          <w:rPr>
            <w:rStyle w:val="Hyperlink"/>
          </w:rPr>
          <w:t>https://fairus.org/issue/illegal-immigration/daca-myth-what-americans-need-know</w:t>
        </w:r>
      </w:hyperlink>
      <w:r w:rsidR="009F0367">
        <w:t xml:space="preserve"> </w:t>
      </w:r>
    </w:p>
    <w:p w14:paraId="7AACD0F4" w14:textId="77777777" w:rsidR="005A39F9" w:rsidRDefault="005A39F9" w:rsidP="005A39F9">
      <w:pPr>
        <w:pStyle w:val="Evidence"/>
      </w:pPr>
      <w:r>
        <w:t xml:space="preserve">Other statistics also undermine the claims that the United States must “take care of the DACAs” or condemn them to a life of isolation and poverty: •At least 36 of the nations of origin listed by USCIS are European. They include Portugal, Italy, Germany, France, Spain, the Netherlands, Austria, and Switzerland. •Scandinavia – where many of the </w:t>
      </w:r>
      <w:proofErr w:type="spellStart"/>
      <w:r>
        <w:t>worlds</w:t>
      </w:r>
      <w:proofErr w:type="spellEnd"/>
      <w:r>
        <w:t xml:space="preserve"> wealthiest and most advanced societies are located – is also well represented with applicants hailing from Denmark, Sweden and Estonia. •Applicants also originate from at least nine Asian countries with fully developed or rapidly developing economies, such as South Korea, Japan, Singapore and Malaysia. •360 nationals of Israel applied for DACA benefits. Israel is a developed nation, with a thriving economy, that – as a matter of law – accepts all returned citizens and provides free instruction in Hebrew to returnees and immigrants.</w:t>
      </w:r>
    </w:p>
    <w:p w14:paraId="52D92D6E" w14:textId="77777777" w:rsidR="005A39F9" w:rsidRDefault="005A39F9" w:rsidP="005A39F9">
      <w:pPr>
        <w:pStyle w:val="Contention2"/>
      </w:pPr>
      <w:bookmarkStart w:id="19" w:name="_Toc516150439"/>
      <w:r>
        <w:t>DACA recipients coming from countries with high standard of living</w:t>
      </w:r>
      <w:bookmarkEnd w:id="19"/>
      <w:r>
        <w:t xml:space="preserve"> </w:t>
      </w:r>
    </w:p>
    <w:p w14:paraId="2D62F698" w14:textId="3F0CDFAA" w:rsidR="00A428E2" w:rsidRDefault="00A428E2" w:rsidP="00A428E2">
      <w:pPr>
        <w:pStyle w:val="Citation3"/>
      </w:pPr>
      <w:r w:rsidRPr="008F3637">
        <w:rPr>
          <w:u w:val="single"/>
        </w:rPr>
        <w:t>Matt O'Brien, 2017.</w:t>
      </w:r>
      <w:r>
        <w:t xml:space="preserve"> (</w:t>
      </w:r>
      <w:r w:rsidRPr="008F3637">
        <w:t>responsible for managing F</w:t>
      </w:r>
      <w:r>
        <w:t xml:space="preserve">ederation for </w:t>
      </w:r>
      <w:r w:rsidRPr="008F3637">
        <w:t>A</w:t>
      </w:r>
      <w:r>
        <w:t xml:space="preserve">merican </w:t>
      </w:r>
      <w:r w:rsidRPr="008F3637">
        <w:t>I</w:t>
      </w:r>
      <w:r>
        <w:t xml:space="preserve">mmigration </w:t>
      </w:r>
      <w:r w:rsidRPr="008F3637">
        <w:t>R</w:t>
      </w:r>
      <w:r>
        <w:t>eform</w:t>
      </w:r>
      <w:r w:rsidRPr="008F3637">
        <w:t>’s research activities</w:t>
      </w:r>
      <w:r>
        <w:t xml:space="preserve">; former </w:t>
      </w:r>
      <w:r w:rsidRPr="00232B83">
        <w:t>Chief of the National Security Division at U.S. Citizenship a</w:t>
      </w:r>
      <w:r>
        <w:t>nd Immigration Services)</w:t>
      </w:r>
      <w:r w:rsidRPr="008F3637">
        <w:t xml:space="preserve"> </w:t>
      </w:r>
      <w:r>
        <w:t>“</w:t>
      </w:r>
      <w:r w:rsidRPr="008F3637">
        <w:t>The DACA Myth, What Americans Need to Know</w:t>
      </w:r>
      <w:r>
        <w:t>”</w:t>
      </w:r>
      <w:r w:rsidRPr="008F3637">
        <w:t xml:space="preserve"> October 16, 2017</w:t>
      </w:r>
      <w:r>
        <w:t xml:space="preserve">. </w:t>
      </w:r>
      <w:hyperlink r:id="rId21" w:history="1">
        <w:r w:rsidR="009F0367" w:rsidRPr="007E68A7">
          <w:rPr>
            <w:rStyle w:val="Hyperlink"/>
          </w:rPr>
          <w:t>https://fairus.org/issue/illegal-immigration/daca-myth-what-americans-need-know</w:t>
        </w:r>
      </w:hyperlink>
      <w:r w:rsidR="009F0367">
        <w:t xml:space="preserve"> </w:t>
      </w:r>
    </w:p>
    <w:p w14:paraId="26C76C34" w14:textId="1C5235EA" w:rsidR="005A39F9" w:rsidRPr="00A428E2" w:rsidRDefault="005A39F9" w:rsidP="005A39F9">
      <w:pPr>
        <w:pStyle w:val="Evidence"/>
      </w:pPr>
      <w:r w:rsidRPr="00A428E2">
        <w:t>In fact, many DACA applicant’s birth countries are listed on the higher end of the Social Progress Index, a “standard of living” scale published by the non-profit Social Progress Imperative. Australia, Austria, Canada, Denmark, Germany, Ireland, the Netherlands, New Zealand, Sweden, Switzerland and the United Kingdom are actually rated higher than the United States. Which means that DACA advocates are arguing that the United States has a moral obligation to undermine its own laws in order to avoid returning European illegal aliens to countries whose citizens are considered to have a higher standard of living than Americans. One wonders why it has never occurred to Congress that its primary obligation should be protecting native-born American kids from illegal aliens who compete with them for entry-level jobs and seats at colleges and universities.</w:t>
      </w:r>
    </w:p>
    <w:p w14:paraId="1690A0E6" w14:textId="3FBDDF58" w:rsidR="000B2808" w:rsidRDefault="000B2808" w:rsidP="000B2808">
      <w:pPr>
        <w:pStyle w:val="Contention2"/>
      </w:pPr>
      <w:bookmarkStart w:id="20" w:name="_Toc516150440"/>
      <w:r>
        <w:t>DACA applicants not oppressed, well-meaning hig</w:t>
      </w:r>
      <w:r w:rsidR="00A428E2">
        <w:t>h</w:t>
      </w:r>
      <w:r>
        <w:t>-achievers</w:t>
      </w:r>
      <w:bookmarkEnd w:id="20"/>
      <w:r>
        <w:t xml:space="preserve"> </w:t>
      </w:r>
    </w:p>
    <w:p w14:paraId="489AF970" w14:textId="44235FAE" w:rsidR="00A428E2" w:rsidRDefault="00A428E2" w:rsidP="00A428E2">
      <w:pPr>
        <w:pStyle w:val="Citation3"/>
      </w:pPr>
      <w:r w:rsidRPr="008F3637">
        <w:rPr>
          <w:u w:val="single"/>
        </w:rPr>
        <w:t>Matt O'Brien, 2017.</w:t>
      </w:r>
      <w:r>
        <w:t xml:space="preserve"> (</w:t>
      </w:r>
      <w:r w:rsidRPr="008F3637">
        <w:t>responsible for managing F</w:t>
      </w:r>
      <w:r>
        <w:t xml:space="preserve">ederation for </w:t>
      </w:r>
      <w:r w:rsidRPr="008F3637">
        <w:t>A</w:t>
      </w:r>
      <w:r>
        <w:t xml:space="preserve">merican </w:t>
      </w:r>
      <w:r w:rsidRPr="008F3637">
        <w:t>I</w:t>
      </w:r>
      <w:r>
        <w:t xml:space="preserve">mmigration </w:t>
      </w:r>
      <w:r w:rsidRPr="008F3637">
        <w:t>R</w:t>
      </w:r>
      <w:r>
        <w:t>eform</w:t>
      </w:r>
      <w:r w:rsidRPr="008F3637">
        <w:t>’s research activities</w:t>
      </w:r>
      <w:r>
        <w:t xml:space="preserve">; former </w:t>
      </w:r>
      <w:r w:rsidRPr="00232B83">
        <w:t>Chief of the National Security Division at U.S. Citizenship a</w:t>
      </w:r>
      <w:r>
        <w:t>nd Immigration Services)</w:t>
      </w:r>
      <w:r w:rsidRPr="008F3637">
        <w:t xml:space="preserve"> </w:t>
      </w:r>
      <w:r>
        <w:t>“</w:t>
      </w:r>
      <w:r w:rsidRPr="008F3637">
        <w:t>The DACA Myth, What Americans Need to Know</w:t>
      </w:r>
      <w:r>
        <w:t>”</w:t>
      </w:r>
      <w:r w:rsidRPr="008F3637">
        <w:t xml:space="preserve"> October 16, 2017</w:t>
      </w:r>
      <w:r>
        <w:t xml:space="preserve">. </w:t>
      </w:r>
      <w:hyperlink r:id="rId22" w:history="1">
        <w:r w:rsidR="009F0367" w:rsidRPr="007E68A7">
          <w:rPr>
            <w:rStyle w:val="Hyperlink"/>
          </w:rPr>
          <w:t>https://fairus.org/issue/illegal-immigration/daca-myth-what-americans-need-know</w:t>
        </w:r>
      </w:hyperlink>
      <w:r w:rsidR="009F0367">
        <w:t xml:space="preserve"> </w:t>
      </w:r>
    </w:p>
    <w:p w14:paraId="5CE399AD" w14:textId="77777777" w:rsidR="000B2808" w:rsidRDefault="000B2808" w:rsidP="000B2808">
      <w:pPr>
        <w:pStyle w:val="Evidence"/>
      </w:pPr>
      <w:r w:rsidRPr="008F3637">
        <w:t>Based on the facts – rather than the myth – it seems pretty clear that the individuals who applied for, and received, DACA were not the oppressed, well-meaning, high-achievers that the media and the open-borders lobby portrayed them to be.</w:t>
      </w:r>
    </w:p>
    <w:p w14:paraId="39CFFC0D" w14:textId="586BB10D" w:rsidR="00E23742" w:rsidRDefault="00215FFE" w:rsidP="00215FFE">
      <w:pPr>
        <w:pStyle w:val="Contention1"/>
        <w:ind w:left="360"/>
      </w:pPr>
      <w:bookmarkStart w:id="21" w:name="_Toc516150441"/>
      <w:r>
        <w:lastRenderedPageBreak/>
        <w:t xml:space="preserve">5. </w:t>
      </w:r>
      <w:r w:rsidR="00E23742">
        <w:t xml:space="preserve">Hidden agenda fuels ‘support’ for DACA </w:t>
      </w:r>
      <w:r>
        <w:t>– not serious humanitarian suffering</w:t>
      </w:r>
      <w:bookmarkEnd w:id="21"/>
    </w:p>
    <w:p w14:paraId="309B4927" w14:textId="77777777" w:rsidR="005A39F9" w:rsidRDefault="005A39F9" w:rsidP="005A39F9">
      <w:pPr>
        <w:pStyle w:val="Contention2"/>
      </w:pPr>
      <w:bookmarkStart w:id="22" w:name="_Toc516150442"/>
      <w:r>
        <w:t>Illegal immigration only around for selfish reasons, not moral ones</w:t>
      </w:r>
      <w:bookmarkEnd w:id="22"/>
      <w:r>
        <w:t xml:space="preserve"> </w:t>
      </w:r>
    </w:p>
    <w:p w14:paraId="50521F8E" w14:textId="77777777" w:rsidR="005A39F9" w:rsidRDefault="005A39F9" w:rsidP="005A39F9">
      <w:pPr>
        <w:pStyle w:val="Citation3"/>
      </w:pPr>
      <w:r w:rsidRPr="00305A95">
        <w:rPr>
          <w:u w:val="single"/>
        </w:rPr>
        <w:t>Victor Davis Hanson, 2018.</w:t>
      </w:r>
      <w:r>
        <w:t xml:space="preserve"> (</w:t>
      </w:r>
      <w:r w:rsidRPr="00305A95">
        <w:t>Victor Davis Hanson is a senior fellow at Stanford University's Hoover Institution.</w:t>
      </w:r>
      <w:r>
        <w:t>) “</w:t>
      </w:r>
      <w:r w:rsidRPr="00305A95">
        <w:t>What the 'Dreamer' fight is really about</w:t>
      </w:r>
      <w:r>
        <w:t>”</w:t>
      </w:r>
      <w:r w:rsidRPr="00305A95">
        <w:t xml:space="preserve"> </w:t>
      </w:r>
      <w:r>
        <w:t xml:space="preserve">Jan 14, 2018. </w:t>
      </w:r>
      <w:hyperlink r:id="rId23" w:history="1">
        <w:r w:rsidRPr="00C04828">
          <w:rPr>
            <w:rStyle w:val="Hyperlink"/>
          </w:rPr>
          <w:t>http://www.latimes.com/opinion/op-ed/la-oe-hanson-dreamer-agenda-20180114-story.html</w:t>
        </w:r>
      </w:hyperlink>
    </w:p>
    <w:p w14:paraId="799161E0" w14:textId="77777777" w:rsidR="005A39F9" w:rsidRDefault="005A39F9" w:rsidP="005A39F9">
      <w:pPr>
        <w:pStyle w:val="Evidence"/>
      </w:pPr>
      <w:r w:rsidRPr="00305A95">
        <w:t>Illegal immigration flourished because Democrats wanted future constituents, and Republicans sought inexpensive labor. But an irate public has had it with open borders — and both parties are scrambling to hide their past and present agendas for now by focusing on the idealized Dreamers.</w:t>
      </w:r>
    </w:p>
    <w:p w14:paraId="36D95C26" w14:textId="77777777" w:rsidR="005A39F9" w:rsidRDefault="005A39F9" w:rsidP="005A39F9">
      <w:pPr>
        <w:pStyle w:val="Contention2"/>
      </w:pPr>
      <w:bookmarkStart w:id="23" w:name="_Toc516150443"/>
      <w:r>
        <w:t>Reason for DACA support is votes</w:t>
      </w:r>
      <w:bookmarkEnd w:id="23"/>
    </w:p>
    <w:p w14:paraId="4BB0DE51" w14:textId="77777777" w:rsidR="005A39F9" w:rsidRDefault="005A39F9" w:rsidP="005A39F9">
      <w:pPr>
        <w:pStyle w:val="Citation3"/>
      </w:pPr>
      <w:r w:rsidRPr="00305A95">
        <w:rPr>
          <w:u w:val="single"/>
        </w:rPr>
        <w:t>Victor Davis Hanson, 2018.</w:t>
      </w:r>
      <w:r>
        <w:t xml:space="preserve"> (</w:t>
      </w:r>
      <w:r w:rsidRPr="00305A95">
        <w:t>Victor Davis Hanson is a senior fellow at Stanford University's Hoover Institution.</w:t>
      </w:r>
      <w:r>
        <w:t>) “</w:t>
      </w:r>
      <w:r w:rsidRPr="00305A95">
        <w:t>What the 'Dreamer' fight is really about</w:t>
      </w:r>
      <w:r>
        <w:t>”</w:t>
      </w:r>
      <w:r w:rsidRPr="00305A95">
        <w:t xml:space="preserve"> </w:t>
      </w:r>
      <w:r>
        <w:t xml:space="preserve">Jan 14, 2018. </w:t>
      </w:r>
      <w:hyperlink r:id="rId24" w:history="1">
        <w:r w:rsidRPr="00C04828">
          <w:rPr>
            <w:rStyle w:val="Hyperlink"/>
          </w:rPr>
          <w:t>http://www.latimes.com/opinion/op-ed/la-oe-hanson-dreamer-agenda-20180114-story.html</w:t>
        </w:r>
      </w:hyperlink>
    </w:p>
    <w:p w14:paraId="5B4DB253" w14:textId="77777777" w:rsidR="005A39F9" w:rsidRDefault="005A39F9" w:rsidP="005A39F9">
      <w:pPr>
        <w:pStyle w:val="Evidence"/>
      </w:pPr>
      <w:r>
        <w:t>Democrats once used to talk about ending outright illegal immigration. They worried that it put downward pressure on wages. They thought it eroded union efforts and sapped political support among Democrats' blue-collar base, while overtaxing finite social services to the detriment of the American underclass. In the current age of identity politics, a new generation of progressive Democrats has recalibrated mass illegal immigration as a godsend. Over the last 20 years, it has vastly expanded the Latino vote as well as empowered ethnic tribunes. Immigration has galvanized minority registration in general and encouraged bloc voting. One tangible result is that the American Southwest is slowly turning blue, or at least purple.</w:t>
      </w:r>
    </w:p>
    <w:p w14:paraId="2D56F77C" w14:textId="77777777" w:rsidR="00E23742" w:rsidRDefault="00E23742" w:rsidP="00E23742">
      <w:pPr>
        <w:pStyle w:val="Contention2"/>
      </w:pPr>
      <w:bookmarkStart w:id="24" w:name="_Toc516150444"/>
      <w:r>
        <w:t>Immigrants cheap labor that costs taxpayers</w:t>
      </w:r>
      <w:bookmarkEnd w:id="24"/>
    </w:p>
    <w:p w14:paraId="7C6108EA" w14:textId="77777777" w:rsidR="00E23742" w:rsidRDefault="00E23742" w:rsidP="00E23742">
      <w:pPr>
        <w:pStyle w:val="Citation3"/>
      </w:pPr>
      <w:r w:rsidRPr="00305A95">
        <w:rPr>
          <w:u w:val="single"/>
        </w:rPr>
        <w:t>Victor Davis Hanson, 2018.</w:t>
      </w:r>
      <w:r>
        <w:t xml:space="preserve"> (</w:t>
      </w:r>
      <w:r w:rsidRPr="00305A95">
        <w:t>Victor Davis Hanson is a senior fellow at Stanford University's Hoover Institution.</w:t>
      </w:r>
      <w:r>
        <w:t>) “</w:t>
      </w:r>
      <w:r w:rsidRPr="00305A95">
        <w:t>What the 'Dreamer' fight is really about</w:t>
      </w:r>
      <w:r>
        <w:t>”</w:t>
      </w:r>
      <w:r w:rsidRPr="00305A95">
        <w:t xml:space="preserve"> </w:t>
      </w:r>
      <w:r>
        <w:t xml:space="preserve">Jan 14, 2018. </w:t>
      </w:r>
      <w:hyperlink r:id="rId25" w:history="1">
        <w:r w:rsidRPr="00C04828">
          <w:rPr>
            <w:rStyle w:val="Hyperlink"/>
          </w:rPr>
          <w:t>http://www.latimes.com/opinion/op-ed/la-oe-hanson-dreamer-agenda-20180114-story.html</w:t>
        </w:r>
      </w:hyperlink>
    </w:p>
    <w:p w14:paraId="319FF40B" w14:textId="77777777" w:rsidR="00E23742" w:rsidRDefault="00E23742" w:rsidP="00E23742">
      <w:pPr>
        <w:pStyle w:val="Evidence"/>
      </w:pPr>
      <w:r w:rsidRPr="00286096">
        <w:t>Many pre-Trump Republicans favored illegal immigration too, although for different reasons: They worried more about obtaining workers rather than future constituents and voters. The Chamber of Commerce/Wall Street wing of the GOP thus ignored the issue for the last half-century.</w:t>
      </w:r>
      <w:r>
        <w:t xml:space="preserve"> </w:t>
      </w:r>
      <w:r w:rsidRPr="00305A95">
        <w:t>Inexpensive industrious workers were welcomed by the construction, landscaping, agriculture, hotel and restaurant industries. The social costs of providing parity for these workers and their dependents from the poorest regions of Mexico and Latin America — arriving for the most part without legality, English, or high school diplomas — were always passed on to the taxpayer.</w:t>
      </w:r>
    </w:p>
    <w:p w14:paraId="4AAB03FF" w14:textId="36742879" w:rsidR="00E23742" w:rsidRDefault="00215FFE" w:rsidP="00762D9F">
      <w:pPr>
        <w:pStyle w:val="Contention1"/>
      </w:pPr>
      <w:bookmarkStart w:id="25" w:name="_Toc516150445"/>
      <w:r>
        <w:t xml:space="preserve">6. </w:t>
      </w:r>
      <w:r w:rsidR="005A39F9">
        <w:t>“Xenophobic” RESPONSE</w:t>
      </w:r>
      <w:bookmarkEnd w:id="25"/>
    </w:p>
    <w:p w14:paraId="45E72D9A" w14:textId="10EC0C92" w:rsidR="00E23742" w:rsidRDefault="00E23742" w:rsidP="00E23742">
      <w:pPr>
        <w:pStyle w:val="Contention2"/>
      </w:pPr>
      <w:bookmarkStart w:id="26" w:name="_Toc516150446"/>
      <w:r>
        <w:t>US not xenophobic</w:t>
      </w:r>
      <w:bookmarkEnd w:id="26"/>
      <w:r>
        <w:t xml:space="preserve"> </w:t>
      </w:r>
    </w:p>
    <w:p w14:paraId="50CD38EC" w14:textId="77777777" w:rsidR="00E23742" w:rsidRDefault="00E23742" w:rsidP="00E23742">
      <w:pPr>
        <w:pStyle w:val="Citation3"/>
      </w:pPr>
      <w:r w:rsidRPr="00305A95">
        <w:rPr>
          <w:u w:val="single"/>
        </w:rPr>
        <w:t>Victor Davis Hanson, 2018.</w:t>
      </w:r>
      <w:r>
        <w:t xml:space="preserve"> (</w:t>
      </w:r>
      <w:r w:rsidRPr="00305A95">
        <w:t>Victor Davis Hanson is a senior fellow at Stanford University's Hoover Institution.</w:t>
      </w:r>
      <w:r>
        <w:t>) “</w:t>
      </w:r>
      <w:r w:rsidRPr="00305A95">
        <w:t>What the 'Dreamer' fight is really about</w:t>
      </w:r>
      <w:r>
        <w:t>”</w:t>
      </w:r>
      <w:r w:rsidRPr="00305A95">
        <w:t xml:space="preserve"> </w:t>
      </w:r>
      <w:r>
        <w:t xml:space="preserve">Jan 14, 2018. </w:t>
      </w:r>
      <w:hyperlink r:id="rId26" w:history="1">
        <w:r w:rsidRPr="00C04828">
          <w:rPr>
            <w:rStyle w:val="Hyperlink"/>
          </w:rPr>
          <w:t>http://www.latimes.com/opinion/op-ed/la-oe-hanson-dreamer-agenda-20180114-story.html</w:t>
        </w:r>
      </w:hyperlink>
    </w:p>
    <w:p w14:paraId="67A6D17D" w14:textId="77777777" w:rsidR="00215FFE" w:rsidRDefault="00E23742" w:rsidP="00215FFE">
      <w:pPr>
        <w:pStyle w:val="Evidence"/>
      </w:pPr>
      <w:r w:rsidRPr="00305A95">
        <w:t>The United States is hardly a xenophobic country. Much less is it anti-Latino. As of 2015, 46.6 million people living in the United States were not born here. That is the highest number in American history — about four times greater than the number of immigrants living in any other nation on Earth. One of four California residents was not born in the United States.</w:t>
      </w:r>
    </w:p>
    <w:p w14:paraId="3D2B6520" w14:textId="05BF98BB" w:rsidR="005A39F9" w:rsidRDefault="00215FFE" w:rsidP="00215FFE">
      <w:pPr>
        <w:pStyle w:val="Contention1"/>
      </w:pPr>
      <w:bookmarkStart w:id="27" w:name="_Toc516150447"/>
      <w:r>
        <w:lastRenderedPageBreak/>
        <w:t xml:space="preserve">7. </w:t>
      </w:r>
      <w:r w:rsidR="005A39F9">
        <w:t>Asking the wrong question about DACA</w:t>
      </w:r>
      <w:bookmarkEnd w:id="27"/>
    </w:p>
    <w:p w14:paraId="44D3442E" w14:textId="48DAC3AE" w:rsidR="005A39F9" w:rsidRDefault="005A39F9" w:rsidP="005A39F9">
      <w:pPr>
        <w:pStyle w:val="Contention3"/>
      </w:pPr>
      <w:r>
        <w:t>Not “is it fair to deport kids” but “is it safe and beneficial to keep law breakers?”</w:t>
      </w:r>
      <w:r w:rsidR="00215FFE">
        <w:t xml:space="preserve">  Hint:  No.</w:t>
      </w:r>
    </w:p>
    <w:p w14:paraId="6C5492CC" w14:textId="50D733DA" w:rsidR="00215FFE" w:rsidRDefault="00215FFE" w:rsidP="00215FFE">
      <w:pPr>
        <w:pStyle w:val="Citation3"/>
      </w:pPr>
      <w:r w:rsidRPr="008F3637">
        <w:rPr>
          <w:u w:val="single"/>
        </w:rPr>
        <w:t>Matt O'Brien, 2017.</w:t>
      </w:r>
      <w:r>
        <w:t xml:space="preserve"> (</w:t>
      </w:r>
      <w:r w:rsidRPr="008F3637">
        <w:t>responsible for managing F</w:t>
      </w:r>
      <w:r>
        <w:t xml:space="preserve">ederation for </w:t>
      </w:r>
      <w:r w:rsidRPr="008F3637">
        <w:t>A</w:t>
      </w:r>
      <w:r>
        <w:t xml:space="preserve">merican </w:t>
      </w:r>
      <w:r w:rsidRPr="008F3637">
        <w:t>I</w:t>
      </w:r>
      <w:r>
        <w:t xml:space="preserve">mmigration </w:t>
      </w:r>
      <w:r w:rsidRPr="008F3637">
        <w:t>R</w:t>
      </w:r>
      <w:r>
        <w:t>eform</w:t>
      </w:r>
      <w:r w:rsidRPr="008F3637">
        <w:t>’s research activities</w:t>
      </w:r>
      <w:r>
        <w:t xml:space="preserve">; former </w:t>
      </w:r>
      <w:r w:rsidRPr="00232B83">
        <w:t>Chief of the National Security Division at U.S. Citizenship a</w:t>
      </w:r>
      <w:r>
        <w:t>nd Immigration Services)</w:t>
      </w:r>
      <w:r w:rsidRPr="008F3637">
        <w:t xml:space="preserve"> </w:t>
      </w:r>
      <w:r>
        <w:t>“</w:t>
      </w:r>
      <w:r w:rsidRPr="008F3637">
        <w:t>The DACA Myth, What Americans Need to Know</w:t>
      </w:r>
      <w:r>
        <w:t>”</w:t>
      </w:r>
      <w:r w:rsidRPr="008F3637">
        <w:t xml:space="preserve"> October 16, 2017</w:t>
      </w:r>
      <w:r>
        <w:t xml:space="preserve">. </w:t>
      </w:r>
      <w:hyperlink r:id="rId27" w:history="1">
        <w:r w:rsidR="009F0367" w:rsidRPr="007E68A7">
          <w:rPr>
            <w:rStyle w:val="Hyperlink"/>
          </w:rPr>
          <w:t>https://fairus.org/issue/illegal-immigration/daca-myth-what-americans-need-know</w:t>
        </w:r>
      </w:hyperlink>
      <w:r w:rsidR="009F0367">
        <w:t xml:space="preserve"> </w:t>
      </w:r>
    </w:p>
    <w:p w14:paraId="240E4E1B" w14:textId="21455DFD" w:rsidR="005A39F9" w:rsidRDefault="005A39F9" w:rsidP="005A39F9">
      <w:pPr>
        <w:pStyle w:val="Evidence"/>
      </w:pPr>
      <w:r>
        <w:t>However, that decision does not appear to herald a return to the rule-of-law. The first response from legislators – on both sides of the aisle – was a call amnesty. Members of the House and Senate have repeatedly asked, “Would it be fair to deport the DACA ‘kids’?” But that’s the wrong question. The one our representatives should be asking is: “Is it in the national security, public safety and economic interests of the United States to reward 800,000 immigration law violators?” The answer to that question is, “No” – especially when one realizes that much of the DACA narrative is utterly false.</w:t>
      </w:r>
    </w:p>
    <w:p w14:paraId="1FBD67DB" w14:textId="737D5F6A" w:rsidR="00215FFE" w:rsidRDefault="002E4B7C" w:rsidP="00215FFE">
      <w:pPr>
        <w:pStyle w:val="Contention1"/>
      </w:pPr>
      <w:bookmarkStart w:id="28" w:name="_Toc516150448"/>
      <w:r>
        <w:t>DISA</w:t>
      </w:r>
      <w:r w:rsidR="00762D9F">
        <w:t>D</w:t>
      </w:r>
      <w:r>
        <w:t>VANTAGE</w:t>
      </w:r>
      <w:r w:rsidR="00215FFE">
        <w:t>S</w:t>
      </w:r>
      <w:bookmarkEnd w:id="28"/>
    </w:p>
    <w:p w14:paraId="216C89E3" w14:textId="4045FC19" w:rsidR="005A39F9" w:rsidRDefault="005A39F9" w:rsidP="00215FFE">
      <w:pPr>
        <w:pStyle w:val="Contention1"/>
      </w:pPr>
      <w:bookmarkStart w:id="29" w:name="_Toc516150449"/>
      <w:r>
        <w:t>BIG LINK to everything</w:t>
      </w:r>
      <w:bookmarkEnd w:id="29"/>
    </w:p>
    <w:p w14:paraId="388B717C" w14:textId="77777777" w:rsidR="005A39F9" w:rsidRDefault="005A39F9" w:rsidP="005A39F9">
      <w:pPr>
        <w:pStyle w:val="Contention2"/>
      </w:pPr>
      <w:bookmarkStart w:id="30" w:name="_Toc516150450"/>
      <w:r>
        <w:t>DACA encourages more lawbreakers</w:t>
      </w:r>
      <w:bookmarkEnd w:id="30"/>
      <w:r>
        <w:t xml:space="preserve"> </w:t>
      </w:r>
    </w:p>
    <w:p w14:paraId="0B91C7A6" w14:textId="3B50250B" w:rsidR="00215FFE" w:rsidRDefault="00215FFE" w:rsidP="00215FFE">
      <w:pPr>
        <w:pStyle w:val="Citation3"/>
      </w:pPr>
      <w:r w:rsidRPr="008F3637">
        <w:rPr>
          <w:u w:val="single"/>
        </w:rPr>
        <w:t>Matt O'Brien, 2017.</w:t>
      </w:r>
      <w:r>
        <w:t xml:space="preserve"> (</w:t>
      </w:r>
      <w:r w:rsidRPr="008F3637">
        <w:t>responsible for managing F</w:t>
      </w:r>
      <w:r>
        <w:t xml:space="preserve">ederation for </w:t>
      </w:r>
      <w:r w:rsidRPr="008F3637">
        <w:t>A</w:t>
      </w:r>
      <w:r>
        <w:t xml:space="preserve">merican </w:t>
      </w:r>
      <w:r w:rsidRPr="008F3637">
        <w:t>I</w:t>
      </w:r>
      <w:r>
        <w:t xml:space="preserve">mmigration </w:t>
      </w:r>
      <w:r w:rsidRPr="008F3637">
        <w:t>R</w:t>
      </w:r>
      <w:r>
        <w:t>eform</w:t>
      </w:r>
      <w:r w:rsidRPr="008F3637">
        <w:t>’s research activities</w:t>
      </w:r>
      <w:r>
        <w:t xml:space="preserve">; former </w:t>
      </w:r>
      <w:r w:rsidRPr="00232B83">
        <w:t>Chief of the National Security Division at U.S. Citizenship a</w:t>
      </w:r>
      <w:r>
        <w:t>nd Immigration Services)</w:t>
      </w:r>
      <w:r w:rsidRPr="008F3637">
        <w:t xml:space="preserve"> </w:t>
      </w:r>
      <w:r>
        <w:t>“</w:t>
      </w:r>
      <w:r w:rsidRPr="008F3637">
        <w:t>The DACA Myth, What Americans Need to Know</w:t>
      </w:r>
      <w:r>
        <w:t>”</w:t>
      </w:r>
      <w:r w:rsidRPr="008F3637">
        <w:t xml:space="preserve"> October 16, 2017</w:t>
      </w:r>
      <w:r>
        <w:t xml:space="preserve">. </w:t>
      </w:r>
      <w:hyperlink r:id="rId28" w:history="1">
        <w:r w:rsidR="009F0367" w:rsidRPr="007E68A7">
          <w:rPr>
            <w:rStyle w:val="Hyperlink"/>
          </w:rPr>
          <w:t>https://fairus.org/issue/illegal-immigration/daca-myth-what-americans-need-know</w:t>
        </w:r>
      </w:hyperlink>
      <w:r w:rsidR="009F0367">
        <w:t xml:space="preserve"> </w:t>
      </w:r>
    </w:p>
    <w:p w14:paraId="47521F93" w14:textId="77777777" w:rsidR="005A39F9" w:rsidRDefault="005A39F9" w:rsidP="005A39F9">
      <w:pPr>
        <w:pStyle w:val="Evidence"/>
      </w:pPr>
      <w:r w:rsidRPr="008F3637">
        <w:t xml:space="preserve">The DACA program was illegal. But it was also bad from a long-term policy perspective. Rewarding people who violate our laws only encourages more people to become lawbreakers. Accordingly, President Trump’s decision to cancel the </w:t>
      </w:r>
      <w:r w:rsidRPr="005A39F9">
        <w:t>program</w:t>
      </w:r>
      <w:r w:rsidRPr="008F3637">
        <w:t xml:space="preserve"> is a welcome one.</w:t>
      </w:r>
    </w:p>
    <w:p w14:paraId="34923267" w14:textId="77777777" w:rsidR="005A39F9" w:rsidRDefault="005A39F9" w:rsidP="005A39F9">
      <w:pPr>
        <w:pStyle w:val="Contention2"/>
      </w:pPr>
      <w:bookmarkStart w:id="31" w:name="_Toc516150451"/>
      <w:r>
        <w:t>Low DACA standard means danger for any expansion-fix.</w:t>
      </w:r>
      <w:bookmarkEnd w:id="31"/>
      <w:r>
        <w:t xml:space="preserve"> </w:t>
      </w:r>
    </w:p>
    <w:p w14:paraId="72A4F22F" w14:textId="05DA4C8D" w:rsidR="00215FFE" w:rsidRDefault="00215FFE" w:rsidP="00215FFE">
      <w:pPr>
        <w:pStyle w:val="Citation3"/>
      </w:pPr>
      <w:r w:rsidRPr="008F3637">
        <w:rPr>
          <w:u w:val="single"/>
        </w:rPr>
        <w:t>Matt O'Brien, 2017.</w:t>
      </w:r>
      <w:r>
        <w:t xml:space="preserve"> (</w:t>
      </w:r>
      <w:r w:rsidRPr="008F3637">
        <w:t>responsible for managing F</w:t>
      </w:r>
      <w:r>
        <w:t xml:space="preserve">ederation for </w:t>
      </w:r>
      <w:r w:rsidRPr="008F3637">
        <w:t>A</w:t>
      </w:r>
      <w:r>
        <w:t xml:space="preserve">merican </w:t>
      </w:r>
      <w:r w:rsidRPr="008F3637">
        <w:t>I</w:t>
      </w:r>
      <w:r>
        <w:t xml:space="preserve">mmigration </w:t>
      </w:r>
      <w:r w:rsidRPr="008F3637">
        <w:t>R</w:t>
      </w:r>
      <w:r>
        <w:t>eform</w:t>
      </w:r>
      <w:r w:rsidRPr="008F3637">
        <w:t>’s research activities</w:t>
      </w:r>
      <w:r>
        <w:t xml:space="preserve">; former </w:t>
      </w:r>
      <w:r w:rsidRPr="00232B83">
        <w:t>Chief of the National Security Division at U.S. Citizenship a</w:t>
      </w:r>
      <w:r>
        <w:t>nd Immigration Services)</w:t>
      </w:r>
      <w:r w:rsidRPr="008F3637">
        <w:t xml:space="preserve"> </w:t>
      </w:r>
      <w:r>
        <w:t>“</w:t>
      </w:r>
      <w:r w:rsidRPr="008F3637">
        <w:t>The DACA Myth, What Americans Need to Know</w:t>
      </w:r>
      <w:r>
        <w:t>”</w:t>
      </w:r>
      <w:r w:rsidRPr="008F3637">
        <w:t xml:space="preserve"> October 16, 2017</w:t>
      </w:r>
      <w:r>
        <w:t xml:space="preserve">. </w:t>
      </w:r>
      <w:hyperlink r:id="rId29" w:history="1">
        <w:r w:rsidR="009F0367" w:rsidRPr="007E68A7">
          <w:rPr>
            <w:rStyle w:val="Hyperlink"/>
          </w:rPr>
          <w:t>https://fairus.org/issue/illegal-immigration/daca-myth-what-americans-need-know</w:t>
        </w:r>
      </w:hyperlink>
      <w:r w:rsidR="009F0367">
        <w:t xml:space="preserve"> </w:t>
      </w:r>
    </w:p>
    <w:p w14:paraId="233043B9" w14:textId="7F0F4E67" w:rsidR="005A39F9" w:rsidRDefault="005A39F9" w:rsidP="005A39F9">
      <w:pPr>
        <w:pStyle w:val="Evidence"/>
      </w:pPr>
      <w:r w:rsidRPr="008F3637">
        <w:t>And the low standards for the DACA program should have every American wondering just exactly who will be given amnesty if the more expansive DREAM Act, or similar legislation, should pass. If history is a guide, expansive amnesty programs are the last thing that will make America great again.</w:t>
      </w:r>
    </w:p>
    <w:p w14:paraId="271DB6AF" w14:textId="4FED6863" w:rsidR="00830749" w:rsidRDefault="00830749" w:rsidP="00830749">
      <w:pPr>
        <w:pStyle w:val="Contention2"/>
      </w:pPr>
      <w:bookmarkStart w:id="32" w:name="_Toc516150452"/>
      <w:r>
        <w:t xml:space="preserve">DACA </w:t>
      </w:r>
      <w:r w:rsidR="00215FFE">
        <w:t>encouraged illegal immigration, enforcing immigration laws discourages it</w:t>
      </w:r>
      <w:bookmarkEnd w:id="32"/>
    </w:p>
    <w:p w14:paraId="1875C4F0" w14:textId="4552F9B7" w:rsidR="008809DF" w:rsidRDefault="008809DF" w:rsidP="008809DF">
      <w:pPr>
        <w:pStyle w:val="Citation3"/>
      </w:pPr>
      <w:r w:rsidRPr="008809DF">
        <w:rPr>
          <w:u w:val="single"/>
        </w:rPr>
        <w:t xml:space="preserve">Hans A. von </w:t>
      </w:r>
      <w:proofErr w:type="spellStart"/>
      <w:r w:rsidRPr="008809DF">
        <w:rPr>
          <w:u w:val="single"/>
        </w:rPr>
        <w:t>Spakovsky</w:t>
      </w:r>
      <w:proofErr w:type="spellEnd"/>
      <w:r w:rsidRPr="008809DF">
        <w:rPr>
          <w:u w:val="single"/>
        </w:rPr>
        <w:t xml:space="preserve">, David </w:t>
      </w:r>
      <w:proofErr w:type="spellStart"/>
      <w:r w:rsidRPr="008809DF">
        <w:rPr>
          <w:u w:val="single"/>
        </w:rPr>
        <w:t>Inserra</w:t>
      </w:r>
      <w:proofErr w:type="spellEnd"/>
      <w:r w:rsidRPr="008809DF">
        <w:rPr>
          <w:u w:val="single"/>
        </w:rPr>
        <w:t xml:space="preserve">, 2017. </w:t>
      </w:r>
      <w:r>
        <w:t>(Hans: Election Law Reform Initiative and Senior Legal Fellow.</w:t>
      </w:r>
      <w:r w:rsidRPr="008809DF">
        <w:t xml:space="preserve"> </w:t>
      </w:r>
      <w:r>
        <w:t xml:space="preserve">David: Policy Analyst for Homeland Security and Cyber Policy) “Thank Trump if he Finally Ends the Unconstitutional DACA Program). Nov. 1, 2017. </w:t>
      </w:r>
      <w:hyperlink r:id="rId30" w:history="1">
        <w:r w:rsidR="009F0367" w:rsidRPr="007E68A7">
          <w:rPr>
            <w:rStyle w:val="Hyperlink"/>
          </w:rPr>
          <w:t>https://www.heritage.org/immigration/commentary/thank-trump-if-he-finally-ends-the-unconstitutional-daca-program</w:t>
        </w:r>
      </w:hyperlink>
      <w:r w:rsidR="009F0367">
        <w:t xml:space="preserve"> </w:t>
      </w:r>
    </w:p>
    <w:p w14:paraId="7B79E5FD" w14:textId="3CE0328D" w:rsidR="008809DF" w:rsidRDefault="008809DF" w:rsidP="008809DF">
      <w:pPr>
        <w:pStyle w:val="Evidence"/>
      </w:pPr>
      <w:r>
        <w:t>As a sovereign nation, we have the right to decide who comes to the U.S. Even if we doubled our current legal immigration quotas, there would still be people who would enter or remain in the U.S. illegally. Enforcing our immigration laws encourages people to come to the U.S. legally and discourages illegal immigration. Unfortunately, the U.S. government has for many years failed to faithfully enforce our immigration laws. This has inevitably encouraged more and more illegal immigration. DACA is the pinnacle of non-enforcement; not only does it protect illegal immigrants from deportation, it provides benefits that by law are reserved for American citizens and legal immigrants. Why come to the U.S. legally if you can acquire many of the same benefits by coming illegally?</w:t>
      </w:r>
    </w:p>
    <w:p w14:paraId="00002238" w14:textId="2B07DD2C" w:rsidR="00830749" w:rsidRDefault="00830749" w:rsidP="00830749">
      <w:pPr>
        <w:pStyle w:val="Contention2"/>
      </w:pPr>
      <w:bookmarkStart w:id="33" w:name="_Toc516150453"/>
      <w:r>
        <w:lastRenderedPageBreak/>
        <w:t>Benefits irrelevant to value of DACA: it’s amnesty for illegal aliens</w:t>
      </w:r>
      <w:bookmarkEnd w:id="33"/>
      <w:r>
        <w:t xml:space="preserve"> </w:t>
      </w:r>
    </w:p>
    <w:p w14:paraId="1128A222" w14:textId="2A5DB2EE" w:rsidR="008809DF" w:rsidRDefault="008809DF" w:rsidP="008809DF">
      <w:pPr>
        <w:pStyle w:val="Citation3"/>
      </w:pPr>
      <w:r w:rsidRPr="008809DF">
        <w:rPr>
          <w:u w:val="single"/>
        </w:rPr>
        <w:t xml:space="preserve">Hans A. von </w:t>
      </w:r>
      <w:proofErr w:type="spellStart"/>
      <w:r w:rsidRPr="008809DF">
        <w:rPr>
          <w:u w:val="single"/>
        </w:rPr>
        <w:t>Spakovsky</w:t>
      </w:r>
      <w:proofErr w:type="spellEnd"/>
      <w:r w:rsidRPr="008809DF">
        <w:rPr>
          <w:u w:val="single"/>
        </w:rPr>
        <w:t xml:space="preserve">, David </w:t>
      </w:r>
      <w:proofErr w:type="spellStart"/>
      <w:r w:rsidRPr="008809DF">
        <w:rPr>
          <w:u w:val="single"/>
        </w:rPr>
        <w:t>Inserra</w:t>
      </w:r>
      <w:proofErr w:type="spellEnd"/>
      <w:r w:rsidRPr="008809DF">
        <w:rPr>
          <w:u w:val="single"/>
        </w:rPr>
        <w:t xml:space="preserve">, 2017. </w:t>
      </w:r>
      <w:r>
        <w:t>(Hans: Election Law Reform Initiative and Senior Legal Fellow.</w:t>
      </w:r>
      <w:r w:rsidRPr="008809DF">
        <w:t xml:space="preserve"> </w:t>
      </w:r>
      <w:r>
        <w:t xml:space="preserve">David: Policy Analyst for Homeland Security and Cyber Policy) “Thank Trump if he Finally Ends the Unconstitutional DACA Program). Nov. 1, 2017. </w:t>
      </w:r>
      <w:hyperlink r:id="rId31" w:history="1">
        <w:r w:rsidR="009F0367" w:rsidRPr="007E68A7">
          <w:rPr>
            <w:rStyle w:val="Hyperlink"/>
          </w:rPr>
          <w:t>https://www.heritage.org/immigration/commentary/thank-trump-if-he-finally-ends-the-unconstitutional-daca-program</w:t>
        </w:r>
      </w:hyperlink>
      <w:r w:rsidR="009F0367">
        <w:t xml:space="preserve"> </w:t>
      </w:r>
    </w:p>
    <w:p w14:paraId="32D6B40E" w14:textId="67BCACBC" w:rsidR="008809DF" w:rsidRDefault="008809DF" w:rsidP="008809DF">
      <w:pPr>
        <w:pStyle w:val="Evidence"/>
      </w:pPr>
      <w:r>
        <w:t>Whether DACA is good public policy or bad public policy is, however, ultimately irrelevant to whether President Trump should end the program. He should end it for the same reasons that the federal courts prevented President Obama from implementing the similar “Deferred Action for Parents of Americans and Lawful Permanent Residents” program or DAPA. Like DACA, DAPA provided an administrative amnesty for illegal aliens and gave them work authorizations and access to government benefits.</w:t>
      </w:r>
    </w:p>
    <w:p w14:paraId="119E0D2A" w14:textId="7B3EAF6B" w:rsidR="005A39F9" w:rsidRDefault="005A39F9" w:rsidP="005A39F9">
      <w:pPr>
        <w:pStyle w:val="Contention1"/>
        <w:numPr>
          <w:ilvl w:val="0"/>
          <w:numId w:val="26"/>
        </w:numPr>
      </w:pPr>
      <w:bookmarkStart w:id="34" w:name="_Toc516150454"/>
      <w:r>
        <w:t xml:space="preserve">Illegal immigrants </w:t>
      </w:r>
      <w:r w:rsidR="00A87C69">
        <w:t>= higher federal budget costs</w:t>
      </w:r>
      <w:bookmarkEnd w:id="34"/>
      <w:r>
        <w:t xml:space="preserve"> </w:t>
      </w:r>
    </w:p>
    <w:p w14:paraId="781B0240" w14:textId="7F0103BA" w:rsidR="00286096" w:rsidRDefault="00286096" w:rsidP="00286096">
      <w:pPr>
        <w:pStyle w:val="Contention2"/>
      </w:pPr>
      <w:bookmarkStart w:id="35" w:name="_Toc516150455"/>
      <w:r>
        <w:t xml:space="preserve">Legal immigration </w:t>
      </w:r>
      <w:r w:rsidR="00215FFE">
        <w:t>good</w:t>
      </w:r>
      <w:r>
        <w:t xml:space="preserve">, illegal immigration </w:t>
      </w:r>
      <w:r w:rsidR="00215FFE">
        <w:t>bad</w:t>
      </w:r>
      <w:bookmarkEnd w:id="35"/>
      <w:r>
        <w:t xml:space="preserve"> </w:t>
      </w:r>
    </w:p>
    <w:p w14:paraId="7849FB72" w14:textId="64F90289" w:rsidR="00305A95" w:rsidRDefault="00305A95" w:rsidP="00305A95">
      <w:pPr>
        <w:pStyle w:val="Citation3"/>
      </w:pPr>
      <w:r w:rsidRPr="00305A95">
        <w:rPr>
          <w:u w:val="single"/>
        </w:rPr>
        <w:t>Victor Davis Hanson, 2018.</w:t>
      </w:r>
      <w:r>
        <w:t xml:space="preserve"> (</w:t>
      </w:r>
      <w:r w:rsidRPr="00305A95">
        <w:t>senior fellow at Stanford University's Hoover Institution.</w:t>
      </w:r>
      <w:r>
        <w:t>) “</w:t>
      </w:r>
      <w:r w:rsidRPr="00305A95">
        <w:t>What the 'Dreamer' fight is really about</w:t>
      </w:r>
      <w:r>
        <w:t>”</w:t>
      </w:r>
      <w:r w:rsidRPr="00305A95">
        <w:t xml:space="preserve"> </w:t>
      </w:r>
      <w:r>
        <w:t xml:space="preserve">Jan 14, 2018. </w:t>
      </w:r>
      <w:hyperlink r:id="rId32" w:history="1">
        <w:r w:rsidRPr="00C04828">
          <w:rPr>
            <w:rStyle w:val="Hyperlink"/>
          </w:rPr>
          <w:t>http://www.latimes.com/opinion/op-ed/la-oe-hanson-dreamer-agenda-20180114-story.html</w:t>
        </w:r>
      </w:hyperlink>
    </w:p>
    <w:p w14:paraId="0770A955" w14:textId="6B239C4A" w:rsidR="00305A95" w:rsidRDefault="00305A95" w:rsidP="00305A95">
      <w:pPr>
        <w:pStyle w:val="Evidence"/>
      </w:pPr>
      <w:r>
        <w:t xml:space="preserve">Forgotten also are historic truths about immigration. In the past, immigration has proven a great boon to a host country — if it was legal, measured, meritocratic and diverse. That way, assimilation, integration and mastery of native languages and customs were enhanced by immigrants who in turn enriched their adopted country. The opposite holds true of massive, illegal and </w:t>
      </w:r>
      <w:proofErr w:type="spellStart"/>
      <w:r>
        <w:t>nondiverse</w:t>
      </w:r>
      <w:proofErr w:type="spellEnd"/>
      <w:r>
        <w:t xml:space="preserve"> influxes of foreign nationals. The results are too often tribalism, political manipulation and factionalism, as the current multicultural and multiethnic turmoil in the Balkans, Middle East, Africa — and now Europe — attest.</w:t>
      </w:r>
    </w:p>
    <w:p w14:paraId="3FBFDBD1" w14:textId="4C280E2A" w:rsidR="00883912" w:rsidRDefault="00883912" w:rsidP="00883912">
      <w:pPr>
        <w:pStyle w:val="Contention2"/>
      </w:pPr>
      <w:bookmarkStart w:id="36" w:name="_Toc516150456"/>
      <w:r>
        <w:t>Legalizing DACA recipients costs $25.9 billion over ten years</w:t>
      </w:r>
      <w:bookmarkEnd w:id="36"/>
      <w:r>
        <w:t xml:space="preserve"> </w:t>
      </w:r>
    </w:p>
    <w:p w14:paraId="3F7B0A6C" w14:textId="39424E3A" w:rsidR="00883912" w:rsidRPr="00215FFE" w:rsidRDefault="00883912" w:rsidP="00215FFE">
      <w:pPr>
        <w:pStyle w:val="Constructive"/>
        <w:ind w:left="288"/>
        <w:rPr>
          <w:b/>
        </w:rPr>
      </w:pPr>
      <w:bookmarkStart w:id="37" w:name="_Hlk512682174"/>
      <w:r w:rsidRPr="00215FFE">
        <w:rPr>
          <w:b/>
        </w:rPr>
        <w:t>Note: S. 1615 provides a path to citizenship for DACA recipients.</w:t>
      </w:r>
    </w:p>
    <w:bookmarkEnd w:id="37"/>
    <w:p w14:paraId="24592116" w14:textId="3576D91D" w:rsidR="00883912" w:rsidRDefault="00883912" w:rsidP="00883912">
      <w:pPr>
        <w:pStyle w:val="Citation3"/>
      </w:pPr>
      <w:r w:rsidRPr="00883912">
        <w:rPr>
          <w:u w:val="single"/>
        </w:rPr>
        <w:t>Congressional Budget Office, 2017.</w:t>
      </w:r>
      <w:r>
        <w:t xml:space="preserve"> (Nonpartisan analysis for the US Congress). “</w:t>
      </w:r>
      <w:r w:rsidRPr="00883912">
        <w:t>S. 1615, Dream Act of 2017</w:t>
      </w:r>
      <w:r>
        <w:t>”</w:t>
      </w:r>
      <w:r w:rsidRPr="00883912">
        <w:t xml:space="preserve"> December 15, 2017</w:t>
      </w:r>
      <w:r>
        <w:t xml:space="preserve">. </w:t>
      </w:r>
      <w:hyperlink r:id="rId33" w:history="1">
        <w:r w:rsidR="009F0367" w:rsidRPr="007E68A7">
          <w:rPr>
            <w:rStyle w:val="Hyperlink"/>
          </w:rPr>
          <w:t>https://www.cbo.gov/publication/53410</w:t>
        </w:r>
      </w:hyperlink>
      <w:r w:rsidR="009F0367">
        <w:t xml:space="preserve"> </w:t>
      </w:r>
    </w:p>
    <w:p w14:paraId="48306CAD" w14:textId="37B44E6E" w:rsidR="00347E96" w:rsidRDefault="00883912" w:rsidP="00347E96">
      <w:pPr>
        <w:pStyle w:val="Evidence"/>
      </w:pPr>
      <w:r w:rsidRPr="00883912">
        <w:t>In total, CBO and JCT estimate that changes in direct spending and revenues from enacting S. 1615 would increase budget deficits by $25.9 billion over the 2018-2027 period, boosting on-budget deficits by $30.6 billion and decreasing off-budget deficits by $4.7 billion over that period. Pay-as-you-go procedures apply because enacting the bill would affect direct spending and revenues.</w:t>
      </w:r>
    </w:p>
    <w:p w14:paraId="1B319E64" w14:textId="3755F297" w:rsidR="00883912" w:rsidRDefault="00883912" w:rsidP="00883912">
      <w:pPr>
        <w:pStyle w:val="Contention2"/>
      </w:pPr>
      <w:bookmarkStart w:id="38" w:name="_Toc516150457"/>
      <w:r>
        <w:t>Providing higher education costs $1 billion over five years</w:t>
      </w:r>
      <w:bookmarkEnd w:id="38"/>
      <w:r>
        <w:t xml:space="preserve"> </w:t>
      </w:r>
    </w:p>
    <w:p w14:paraId="2DD4F4CD" w14:textId="77777777" w:rsidR="00883912" w:rsidRPr="00A87C69" w:rsidRDefault="00883912" w:rsidP="00A87C69">
      <w:pPr>
        <w:pStyle w:val="Constructive"/>
        <w:ind w:left="144"/>
        <w:rPr>
          <w:b/>
        </w:rPr>
      </w:pPr>
      <w:r w:rsidRPr="00A87C69">
        <w:rPr>
          <w:b/>
        </w:rPr>
        <w:t>Note: S. 1615 provides a path to citizenship for DACA recipients.</w:t>
      </w:r>
    </w:p>
    <w:p w14:paraId="10186EB9" w14:textId="121A8C10" w:rsidR="00883912" w:rsidRDefault="00883912" w:rsidP="00883912">
      <w:pPr>
        <w:pStyle w:val="Citation3"/>
      </w:pPr>
      <w:r w:rsidRPr="00883912">
        <w:rPr>
          <w:u w:val="single"/>
        </w:rPr>
        <w:t>Congressional Budget Office, 2017.</w:t>
      </w:r>
      <w:r>
        <w:t xml:space="preserve"> (Nonpartisan analysis for the US Congress). “</w:t>
      </w:r>
      <w:r w:rsidRPr="00883912">
        <w:t>S. 1615, Dream Act of 2017</w:t>
      </w:r>
      <w:r>
        <w:t>”</w:t>
      </w:r>
      <w:r w:rsidRPr="00883912">
        <w:t xml:space="preserve"> December 15, 2017</w:t>
      </w:r>
      <w:r>
        <w:t xml:space="preserve">. </w:t>
      </w:r>
      <w:hyperlink r:id="rId34" w:history="1">
        <w:r w:rsidR="009F0367" w:rsidRPr="007E68A7">
          <w:rPr>
            <w:rStyle w:val="Hyperlink"/>
          </w:rPr>
          <w:t>https://www.cbo.gov/publication/53410</w:t>
        </w:r>
      </w:hyperlink>
      <w:r w:rsidR="009F0367">
        <w:t xml:space="preserve"> </w:t>
      </w:r>
    </w:p>
    <w:p w14:paraId="2F607172" w14:textId="77484C58" w:rsidR="00883912" w:rsidRDefault="00883912" w:rsidP="00347E96">
      <w:pPr>
        <w:pStyle w:val="Evidence"/>
      </w:pPr>
      <w:r w:rsidRPr="00883912">
        <w:t>CBO also estimates that providing higher education assistance for newly eligible people under S. 1615 would cost $1.0 billion over the 2018-2022 period; such spending would be subject to the availability of appropriated funds.</w:t>
      </w:r>
    </w:p>
    <w:p w14:paraId="2BA5B35F" w14:textId="079F7E11" w:rsidR="00883912" w:rsidRDefault="00883912" w:rsidP="00883912">
      <w:pPr>
        <w:pStyle w:val="Contention2"/>
      </w:pPr>
      <w:bookmarkStart w:id="39" w:name="_Toc516150458"/>
      <w:r>
        <w:lastRenderedPageBreak/>
        <w:t>Legalizing DACA recipients increase spending and budget deficits</w:t>
      </w:r>
      <w:bookmarkEnd w:id="39"/>
    </w:p>
    <w:p w14:paraId="5DC02DB2" w14:textId="77777777" w:rsidR="00883912" w:rsidRPr="00A87C69" w:rsidRDefault="00883912" w:rsidP="00A87C69">
      <w:pPr>
        <w:pStyle w:val="Constructive"/>
        <w:ind w:left="144"/>
        <w:rPr>
          <w:b/>
        </w:rPr>
      </w:pPr>
      <w:r w:rsidRPr="00A87C69">
        <w:rPr>
          <w:b/>
        </w:rPr>
        <w:t>Note: S. 1615 provides a path to citizenship for DACA recipients.</w:t>
      </w:r>
    </w:p>
    <w:p w14:paraId="145C7006" w14:textId="33A6EF06" w:rsidR="00883912" w:rsidRDefault="00883912" w:rsidP="00883912">
      <w:pPr>
        <w:pStyle w:val="Citation3"/>
      </w:pPr>
      <w:r w:rsidRPr="00883912">
        <w:rPr>
          <w:u w:val="single"/>
        </w:rPr>
        <w:t>Congressional Budget Office, 2017.</w:t>
      </w:r>
      <w:r>
        <w:t xml:space="preserve"> (Nonpartisan analysis for the US Congress). “</w:t>
      </w:r>
      <w:r w:rsidRPr="00883912">
        <w:t>S. 1615, Dream Act of 2017</w:t>
      </w:r>
      <w:r>
        <w:t>”</w:t>
      </w:r>
      <w:r w:rsidRPr="00883912">
        <w:t xml:space="preserve"> December 15, 2017</w:t>
      </w:r>
      <w:r>
        <w:t xml:space="preserve">. </w:t>
      </w:r>
      <w:hyperlink r:id="rId35" w:history="1">
        <w:r w:rsidR="009F0367" w:rsidRPr="007E68A7">
          <w:rPr>
            <w:rStyle w:val="Hyperlink"/>
          </w:rPr>
          <w:t>https://www.cbo.gov/publication/53410</w:t>
        </w:r>
      </w:hyperlink>
      <w:r w:rsidR="009F0367">
        <w:t xml:space="preserve"> </w:t>
      </w:r>
    </w:p>
    <w:p w14:paraId="5627B75A" w14:textId="0CB3FD90" w:rsidR="00883912" w:rsidRDefault="00883912" w:rsidP="00347E96">
      <w:pPr>
        <w:pStyle w:val="Evidence"/>
      </w:pPr>
      <w:r w:rsidRPr="00883912">
        <w:t>CBO and JCT estimate that enacting S. 1615 would increase net direct spending by more than $2.5 billion and on-budget deficits by more than $5 billion in at least one of the four consecutive 10-year periods beginning in 2028.</w:t>
      </w:r>
    </w:p>
    <w:p w14:paraId="194DF4E2" w14:textId="344B3514" w:rsidR="00883912" w:rsidRDefault="005554A1" w:rsidP="00883912">
      <w:pPr>
        <w:pStyle w:val="Contention2"/>
      </w:pPr>
      <w:bookmarkStart w:id="40" w:name="_Toc516150459"/>
      <w:r>
        <w:t xml:space="preserve">Legalizing DACA recipients means American’s </w:t>
      </w:r>
      <w:proofErr w:type="gramStart"/>
      <w:r>
        <w:t>have</w:t>
      </w:r>
      <w:proofErr w:type="gramEnd"/>
      <w:r>
        <w:t xml:space="preserve"> to pay for illegal </w:t>
      </w:r>
      <w:r w:rsidR="009F0367">
        <w:t>aliens</w:t>
      </w:r>
      <w:bookmarkEnd w:id="40"/>
    </w:p>
    <w:p w14:paraId="61D3EB42" w14:textId="5095AE56" w:rsidR="00883912" w:rsidRPr="00A87C69" w:rsidRDefault="00883912" w:rsidP="00A87C69">
      <w:pPr>
        <w:pStyle w:val="Constructive"/>
        <w:ind w:left="144"/>
        <w:rPr>
          <w:b/>
        </w:rPr>
      </w:pPr>
      <w:r w:rsidRPr="00A87C69">
        <w:rPr>
          <w:b/>
        </w:rPr>
        <w:t xml:space="preserve">Note: DREAM Act provides path-to-citizenship for DACA recipients </w:t>
      </w:r>
    </w:p>
    <w:p w14:paraId="5CC3D6BD" w14:textId="030A5E4C" w:rsidR="00883912" w:rsidRDefault="00883912" w:rsidP="00883912">
      <w:pPr>
        <w:pStyle w:val="Citation3"/>
      </w:pPr>
      <w:r w:rsidRPr="00883912">
        <w:rPr>
          <w:u w:val="single"/>
        </w:rPr>
        <w:t>John Binder, 2017.</w:t>
      </w:r>
      <w:r>
        <w:t xml:space="preserve"> (</w:t>
      </w:r>
      <w:proofErr w:type="spellStart"/>
      <w:r>
        <w:t>Brietbart</w:t>
      </w:r>
      <w:proofErr w:type="spellEnd"/>
      <w:r>
        <w:t xml:space="preserve"> Reporter) “</w:t>
      </w:r>
      <w:r w:rsidRPr="00883912">
        <w:t>CBO Report: DACA Amnesty Would Cost American Taxpayers $26 Billion</w:t>
      </w:r>
      <w:r>
        <w:t>”</w:t>
      </w:r>
      <w:r w:rsidRPr="00883912">
        <w:t xml:space="preserve"> 15 Dec 2017</w:t>
      </w:r>
      <w:r>
        <w:t xml:space="preserve">. </w:t>
      </w:r>
      <w:hyperlink r:id="rId36" w:history="1">
        <w:r w:rsidR="009F0367" w:rsidRPr="007E68A7">
          <w:rPr>
            <w:rStyle w:val="Hyperlink"/>
          </w:rPr>
          <w:t>http://www.breitbart.com/big-government/2017/12/15/cbo-report-daca-amnesty-would-cost-american-taxpayers-26-billion/</w:t>
        </w:r>
      </w:hyperlink>
      <w:r w:rsidR="009F0367">
        <w:t xml:space="preserve"> </w:t>
      </w:r>
    </w:p>
    <w:p w14:paraId="7013374E" w14:textId="5EB83B32" w:rsidR="00883912" w:rsidRDefault="00883912" w:rsidP="00347E96">
      <w:pPr>
        <w:pStyle w:val="Evidence"/>
      </w:pPr>
      <w:r w:rsidRPr="00883912">
        <w:t>Under the DREAM Act, Americans would have to pay for at least two million illegal aliens who would become eligible for federal entitlement programs such as Medicaid and the Supplemental Nutrition Assistance Program (SNAP), commonly known as “food stamps.”</w:t>
      </w:r>
    </w:p>
    <w:p w14:paraId="239A9202" w14:textId="0B517553" w:rsidR="005554A1" w:rsidRDefault="005554A1" w:rsidP="005554A1">
      <w:pPr>
        <w:pStyle w:val="Contention2"/>
      </w:pPr>
      <w:bookmarkStart w:id="41" w:name="_Toc516150460"/>
      <w:r>
        <w:t xml:space="preserve">Cost of amnesty </w:t>
      </w:r>
      <w:r w:rsidRPr="005554A1">
        <w:rPr>
          <w:i/>
        </w:rPr>
        <w:t>on top</w:t>
      </w:r>
      <w:r>
        <w:t xml:space="preserve"> of illegal immigration costs, not instead of.</w:t>
      </w:r>
      <w:bookmarkEnd w:id="41"/>
      <w:r>
        <w:t xml:space="preserve">  </w:t>
      </w:r>
    </w:p>
    <w:p w14:paraId="03B15832" w14:textId="2B527AFE" w:rsidR="00883912" w:rsidRDefault="00883912" w:rsidP="00883912">
      <w:pPr>
        <w:pStyle w:val="Citation3"/>
      </w:pPr>
      <w:r w:rsidRPr="00883912">
        <w:rPr>
          <w:u w:val="single"/>
        </w:rPr>
        <w:t>John Binder, 2017.</w:t>
      </w:r>
      <w:r>
        <w:t xml:space="preserve"> (</w:t>
      </w:r>
      <w:proofErr w:type="spellStart"/>
      <w:r>
        <w:t>Brietbart</w:t>
      </w:r>
      <w:proofErr w:type="spellEnd"/>
      <w:r>
        <w:t xml:space="preserve"> Reporter) “</w:t>
      </w:r>
      <w:r w:rsidRPr="00883912">
        <w:t>CBO Report: DACA Amnesty Would Cost American Taxpayers $26 Billion</w:t>
      </w:r>
      <w:r>
        <w:t>”</w:t>
      </w:r>
      <w:r w:rsidRPr="00883912">
        <w:t xml:space="preserve"> 15 Dec 2017</w:t>
      </w:r>
      <w:r>
        <w:t xml:space="preserve">. </w:t>
      </w:r>
      <w:hyperlink r:id="rId37" w:history="1">
        <w:r w:rsidR="009F0367" w:rsidRPr="007E68A7">
          <w:rPr>
            <w:rStyle w:val="Hyperlink"/>
          </w:rPr>
          <w:t>http://www.breitbart.com/big-government/2017/12/15/cbo-report-daca-amnesty-would-cost-american-taxpayers-26-billion/</w:t>
        </w:r>
      </w:hyperlink>
      <w:r w:rsidR="009F0367">
        <w:t xml:space="preserve"> </w:t>
      </w:r>
    </w:p>
    <w:p w14:paraId="125E00AF" w14:textId="4F0EB137" w:rsidR="00883912" w:rsidRDefault="00883912" w:rsidP="00883912">
      <w:pPr>
        <w:pStyle w:val="Evidence"/>
      </w:pPr>
      <w:r w:rsidRPr="00883912">
        <w:t xml:space="preserve">The cost of DACA amnesty would be placed on top of the costs that Americans pay every year due to illegal immigration. </w:t>
      </w:r>
      <w:r>
        <w:t>As Breitbart News reported, the most recent Federation for American Immigration Reform (FAIR) report reveals that an illegal alien costs the American taxpayer approximately $8,075 each, totaling a burden of roughly $116 billion annually. Researchers with FAIR said the finding was both a “disturbing and unsustainable trend,” as the cost of illegal immigration to taxpayers has risen nearly $3 billion since 2013, when illegal immigration cost $113 billion.</w:t>
      </w:r>
    </w:p>
    <w:p w14:paraId="6BA0D873" w14:textId="02D559DD" w:rsidR="005554A1" w:rsidRDefault="005554A1" w:rsidP="005554A1">
      <w:pPr>
        <w:pStyle w:val="Contention2"/>
      </w:pPr>
      <w:bookmarkStart w:id="42" w:name="_Toc516150461"/>
      <w:r>
        <w:t xml:space="preserve">Spending on illegal immigrants </w:t>
      </w:r>
      <w:r w:rsidR="005A39F9">
        <w:t>increased</w:t>
      </w:r>
      <w:bookmarkEnd w:id="42"/>
    </w:p>
    <w:p w14:paraId="6A475687" w14:textId="0891DBA6" w:rsidR="005554A1" w:rsidRDefault="005554A1" w:rsidP="005554A1">
      <w:pPr>
        <w:pStyle w:val="Citation3"/>
      </w:pPr>
      <w:r w:rsidRPr="005554A1">
        <w:rPr>
          <w:u w:val="single"/>
        </w:rPr>
        <w:t xml:space="preserve">Matt O'Brien and Spencer </w:t>
      </w:r>
      <w:proofErr w:type="spellStart"/>
      <w:r w:rsidRPr="005554A1">
        <w:rPr>
          <w:u w:val="single"/>
        </w:rPr>
        <w:t>Raley</w:t>
      </w:r>
      <w:proofErr w:type="spellEnd"/>
      <w:r w:rsidRPr="005554A1">
        <w:rPr>
          <w:u w:val="single"/>
        </w:rPr>
        <w:t>, 2017</w:t>
      </w:r>
      <w:r>
        <w:t>.</w:t>
      </w:r>
      <w:r w:rsidRPr="005554A1">
        <w:t xml:space="preserve"> </w:t>
      </w:r>
      <w:r>
        <w:t>(</w:t>
      </w:r>
      <w:r w:rsidR="00A87C69" w:rsidRPr="00232B83">
        <w:t>O’Brien joined FAIR</w:t>
      </w:r>
      <w:r w:rsidR="00A87C69">
        <w:t xml:space="preserve"> (Federation for American Immigration Reform)</w:t>
      </w:r>
      <w:r w:rsidR="00A87C69" w:rsidRPr="00232B83">
        <w:t xml:space="preserve"> in 2016</w:t>
      </w:r>
      <w:r w:rsidR="00A87C69">
        <w:t>;</w:t>
      </w:r>
      <w:r w:rsidR="00A87C69" w:rsidRPr="00232B83">
        <w:t xml:space="preserve"> responsible for managing FAIR’s research activities</w:t>
      </w:r>
      <w:r w:rsidR="00A87C69">
        <w:t>;</w:t>
      </w:r>
      <w:r w:rsidR="00A87C69" w:rsidRPr="00232B83">
        <w:t xml:space="preserve"> writes content for FAIR’s website and publications. </w:t>
      </w:r>
      <w:r w:rsidR="00A87C69">
        <w:t xml:space="preserve">; former </w:t>
      </w:r>
      <w:r w:rsidR="00A87C69" w:rsidRPr="00232B83">
        <w:t>Chief of the National Security Division at U.S. Citizenship a</w:t>
      </w:r>
      <w:r w:rsidR="00A87C69">
        <w:t>nd Immigration Services</w:t>
      </w:r>
      <w:r w:rsidR="00A87C69" w:rsidRPr="00232B83">
        <w:t>.</w:t>
      </w:r>
      <w:r w:rsidR="00A87C69">
        <w:t xml:space="preserve"> </w:t>
      </w:r>
      <w:r w:rsidR="00A87C69" w:rsidRPr="00232B83">
        <w:t>Spencer joined the Federation for American Immigration Reform (FAIR) in 2015. He conducts research and writes content for F</w:t>
      </w:r>
      <w:r w:rsidR="00A87C69">
        <w:t xml:space="preserve">AIR’s publications and website; </w:t>
      </w:r>
      <w:r w:rsidR="00A87C69" w:rsidRPr="00232B83">
        <w:t xml:space="preserve">B.A. in Government from the University of Texas at </w:t>
      </w:r>
      <w:proofErr w:type="gramStart"/>
      <w:r w:rsidR="00A87C69" w:rsidRPr="00232B83">
        <w:t>Austin</w:t>
      </w:r>
      <w:r w:rsidR="00A87C69">
        <w:t xml:space="preserve"> )</w:t>
      </w:r>
      <w:proofErr w:type="gramEnd"/>
      <w:r>
        <w:t>“</w:t>
      </w:r>
      <w:r w:rsidRPr="005554A1">
        <w:t>The Fiscal Burden of Illegal Immigration on United States Taxpayers</w:t>
      </w:r>
      <w:r>
        <w:t>”</w:t>
      </w:r>
      <w:r w:rsidRPr="005554A1">
        <w:t xml:space="preserve"> September 27, 2017</w:t>
      </w:r>
      <w:r>
        <w:t xml:space="preserve">. </w:t>
      </w:r>
      <w:hyperlink r:id="rId38" w:history="1">
        <w:r w:rsidR="009F0367" w:rsidRPr="007E68A7">
          <w:rPr>
            <w:rStyle w:val="Hyperlink"/>
          </w:rPr>
          <w:t>https://fairus.org/issue/publications-resources/fiscal-burden-illegal-immigration-united-states-taxpayers</w:t>
        </w:r>
      </w:hyperlink>
      <w:r w:rsidR="009F0367">
        <w:t xml:space="preserve"> </w:t>
      </w:r>
    </w:p>
    <w:p w14:paraId="01B17070" w14:textId="591A8AB0" w:rsidR="005554A1" w:rsidRDefault="005554A1" w:rsidP="00883912">
      <w:pPr>
        <w:pStyle w:val="Evidence"/>
      </w:pPr>
      <w:r w:rsidRPr="005554A1">
        <w:t>At the federal, state, and local levels, taxpayers shell out approximately $134.9 billion to cover the costs incurred by the presence of more than 12.5 million illegal aliens, and about 4.2 million citizen children of illegal aliens. That amounts to a tax burden of approximately $8,075 per illegal alien family member and a total of $115,894,597,664. The total cost of illegal immigration to U.S. taxpayers is both staggering and crippling. In 2013, FAIR estimated the total cost to be approximately $113 billion. So, in under four years, the cost has risen nearly $3 billion. This is a disturbing and unsustainable trend. The sections below will break down and further explain these numbers at the federal, state, and local levels.</w:t>
      </w:r>
    </w:p>
    <w:p w14:paraId="4F9C9CAA" w14:textId="4469F347" w:rsidR="00A87C69" w:rsidRDefault="00A87C69" w:rsidP="00A87C69">
      <w:pPr>
        <w:pStyle w:val="Contention2"/>
      </w:pPr>
      <w:bookmarkStart w:id="43" w:name="_Toc516150462"/>
      <w:r>
        <w:lastRenderedPageBreak/>
        <w:t>Impact:  Every increase in the federal deficit hurts the economy</w:t>
      </w:r>
      <w:bookmarkEnd w:id="43"/>
    </w:p>
    <w:p w14:paraId="24E8AC71" w14:textId="3F978B65" w:rsidR="00A43275" w:rsidRDefault="00A87C69" w:rsidP="00A43275">
      <w:pPr>
        <w:pStyle w:val="Citation3"/>
      </w:pPr>
      <w:proofErr w:type="spellStart"/>
      <w:r w:rsidRPr="00A43275">
        <w:rPr>
          <w:u w:val="single"/>
        </w:rPr>
        <w:t>Dr</w:t>
      </w:r>
      <w:proofErr w:type="spellEnd"/>
      <w:r w:rsidRPr="00A43275">
        <w:rPr>
          <w:u w:val="single"/>
        </w:rPr>
        <w:t xml:space="preserve"> William Gale and Benjamin Harris 2011</w:t>
      </w:r>
      <w:r>
        <w:t xml:space="preserve">.  (Gale - PhD in economics, Stanford Univ.; senior fellow at the Brookings Institution and co-director of the Urban-Brookings Tax Policy Center; former assistant professor in the Department of Economics at UCLA, and a senior economist for the Council of Economic Advisers under President George H.W. Bush;  Harris -   master’s degree in economics from Cornell University and a master’s degree in quantitative methods from Columbia University; senior research associate with the Economics Studies Program at the Brookings Institution)  “A VAT for the United States: Part of the Solution”  </w:t>
      </w:r>
      <w:hyperlink r:id="rId39" w:history="1">
        <w:r w:rsidR="009F0367" w:rsidRPr="007E68A7">
          <w:rPr>
            <w:rStyle w:val="Hyperlink"/>
          </w:rPr>
          <w:t>http://www.taxhistory.org/www/freefiles.nsf/Files/VATReader.pdf/$file/VATReader.pdf</w:t>
        </w:r>
      </w:hyperlink>
      <w:r w:rsidR="009F0367">
        <w:t xml:space="preserve"> </w:t>
      </w:r>
      <w:r w:rsidR="00A43275" w:rsidRPr="00A43275">
        <w:t xml:space="preserve"> </w:t>
      </w:r>
    </w:p>
    <w:p w14:paraId="2FF42631" w14:textId="0D2C3801" w:rsidR="00A87C69" w:rsidRPr="00A87C69" w:rsidRDefault="00A87C69" w:rsidP="00A43275">
      <w:pPr>
        <w:pStyle w:val="Evidence"/>
      </w:pPr>
      <w:r>
        <w:t xml:space="preserve">But </w:t>
      </w:r>
      <w:r w:rsidRPr="00A43275">
        <w:rPr>
          <w:u w:val="single"/>
        </w:rPr>
        <w:t>even in the absence of a crisis, sustained deficits have deleterious effects, as they translate into lower national savings, higher interest rates, and increased indebtedness to foreign investors, all of which serve to reduce future national income.</w:t>
      </w:r>
      <w:r>
        <w:t xml:space="preserve"> Gale and Orszag (2004a) estimate that </w:t>
      </w:r>
      <w:r w:rsidRPr="00A43275">
        <w:rPr>
          <w:u w:val="single"/>
        </w:rPr>
        <w:t>a 1 percent of GDP increase in the deficit will raise interest rates by 25 to 35 basis points and reduce national saving by 0.5 to 0.8 percentage points of GDP.</w:t>
      </w:r>
    </w:p>
    <w:p w14:paraId="346B95E8" w14:textId="11E388BD" w:rsidR="005554A1" w:rsidRDefault="005554A1" w:rsidP="005554A1">
      <w:pPr>
        <w:pStyle w:val="Contention2"/>
      </w:pPr>
      <w:bookmarkStart w:id="44" w:name="_Toc516150463"/>
      <w:r>
        <w:t xml:space="preserve">“Illegal aliens </w:t>
      </w:r>
      <w:r w:rsidR="00762D9F">
        <w:t>file</w:t>
      </w:r>
      <w:r>
        <w:t xml:space="preserve"> taxes” RESPONSE: </w:t>
      </w:r>
      <w:r w:rsidR="00762D9F">
        <w:t>But they get tax credits with a net refund and make a profit by doing so</w:t>
      </w:r>
      <w:bookmarkEnd w:id="44"/>
    </w:p>
    <w:p w14:paraId="38279AAE" w14:textId="496535BB" w:rsidR="00762D9F" w:rsidRDefault="00762D9F" w:rsidP="00762D9F">
      <w:pPr>
        <w:pStyle w:val="Citation3"/>
      </w:pPr>
      <w:r w:rsidRPr="005554A1">
        <w:rPr>
          <w:u w:val="single"/>
        </w:rPr>
        <w:t xml:space="preserve">Matt O'Brien and Spencer </w:t>
      </w:r>
      <w:proofErr w:type="spellStart"/>
      <w:r w:rsidRPr="005554A1">
        <w:rPr>
          <w:u w:val="single"/>
        </w:rPr>
        <w:t>Raley</w:t>
      </w:r>
      <w:proofErr w:type="spellEnd"/>
      <w:r w:rsidRPr="005554A1">
        <w:rPr>
          <w:u w:val="single"/>
        </w:rPr>
        <w:t>, 2017</w:t>
      </w:r>
      <w:r>
        <w:t>.</w:t>
      </w:r>
      <w:r w:rsidRPr="005554A1">
        <w:t xml:space="preserve"> </w:t>
      </w:r>
      <w:r>
        <w:t>(</w:t>
      </w:r>
      <w:r w:rsidRPr="00232B83">
        <w:t>O’Brien joined FAIR</w:t>
      </w:r>
      <w:r>
        <w:t xml:space="preserve"> (Federation for American Immigration Reform)</w:t>
      </w:r>
      <w:r w:rsidRPr="00232B83">
        <w:t xml:space="preserve"> in 2016</w:t>
      </w:r>
      <w:r>
        <w:t>;</w:t>
      </w:r>
      <w:r w:rsidRPr="00232B83">
        <w:t xml:space="preserve"> responsible for managing FAIR’s research activities</w:t>
      </w:r>
      <w:r>
        <w:t>;</w:t>
      </w:r>
      <w:r w:rsidRPr="00232B83">
        <w:t xml:space="preserve"> writes content for FAIR’s website and publications. </w:t>
      </w:r>
      <w:r>
        <w:t xml:space="preserve">; former </w:t>
      </w:r>
      <w:r w:rsidRPr="00232B83">
        <w:t>Chief of the National Security Division at U.S. Citizenship a</w:t>
      </w:r>
      <w:r>
        <w:t>nd Immigration Services</w:t>
      </w:r>
      <w:r w:rsidRPr="00232B83">
        <w:t>.</w:t>
      </w:r>
      <w:r>
        <w:t xml:space="preserve"> </w:t>
      </w:r>
      <w:r w:rsidRPr="00232B83">
        <w:t>Spencer joined the Federation for American Immigration Reform (FAIR) in 2015. He conducts research and writes content for F</w:t>
      </w:r>
      <w:r>
        <w:t xml:space="preserve">AIR’s publications and website; </w:t>
      </w:r>
      <w:r w:rsidRPr="00232B83">
        <w:t xml:space="preserve">B.A. in Government from the University of Texas at </w:t>
      </w:r>
      <w:proofErr w:type="gramStart"/>
      <w:r w:rsidRPr="00232B83">
        <w:t>Austin</w:t>
      </w:r>
      <w:r>
        <w:t xml:space="preserve"> )</w:t>
      </w:r>
      <w:proofErr w:type="gramEnd"/>
      <w:r>
        <w:t>“</w:t>
      </w:r>
      <w:r w:rsidRPr="005554A1">
        <w:t>The Fiscal Burden of Illegal Immigration on United States Taxpayers</w:t>
      </w:r>
      <w:r>
        <w:t>”</w:t>
      </w:r>
      <w:r w:rsidRPr="005554A1">
        <w:t xml:space="preserve"> September 27, 2017</w:t>
      </w:r>
      <w:r>
        <w:t xml:space="preserve">. </w:t>
      </w:r>
      <w:hyperlink r:id="rId40" w:history="1">
        <w:r w:rsidR="009F0367" w:rsidRPr="007E68A7">
          <w:rPr>
            <w:rStyle w:val="Hyperlink"/>
          </w:rPr>
          <w:t>https://fairus.org/issue/publications-resources/fiscal-burden-illegal-immigration-united-states-taxpayers</w:t>
        </w:r>
      </w:hyperlink>
      <w:r w:rsidR="009F0367">
        <w:t xml:space="preserve"> </w:t>
      </w:r>
    </w:p>
    <w:p w14:paraId="4957E03F" w14:textId="3AFD4188" w:rsidR="005554A1" w:rsidRDefault="005554A1" w:rsidP="00883912">
      <w:pPr>
        <w:pStyle w:val="Evidence"/>
      </w:pPr>
      <w:r w:rsidRPr="005554A1">
        <w:t xml:space="preserve">FAIR believes that </w:t>
      </w:r>
      <w:r w:rsidRPr="00762D9F">
        <w:rPr>
          <w:u w:val="single"/>
        </w:rPr>
        <w:t>most studies grossly overestimate both the taxes actually collected from illegal aliens and, more importantly, the amount of taxes actually paid by illegal aliens (i.e., the amount of money collected from illegal aliens and actually kept by the federal government</w:t>
      </w:r>
      <w:r w:rsidRPr="005554A1">
        <w:t xml:space="preserve">). This belief is based on a number of factors: Since the 1990’s, the United States has focused on apprehending and removing criminal aliens. The majority of illegal aliens seeking employment in the United States have lived in an environment where they have little fear of deportation, even if discovered. This has created an environment where </w:t>
      </w:r>
      <w:r w:rsidRPr="00762D9F">
        <w:rPr>
          <w:u w:val="single"/>
        </w:rPr>
        <w:t>most illegal aliens are both able and willing to file tax returns. Because the vast majority of illegal aliens hold low-paying jobs, those who are subject to wage deductions actually wind up receiving a complete refund of all taxes paid, plus net payments made on the basis of tax credits. As a result, illegal aliens actually profit from filing a tax return and, therefore, have a strong interest in doing so.</w:t>
      </w:r>
    </w:p>
    <w:p w14:paraId="3D9CB5C5" w14:textId="5F54FB34" w:rsidR="005A39F9" w:rsidRDefault="005A39F9" w:rsidP="005A39F9">
      <w:pPr>
        <w:pStyle w:val="Contention1"/>
        <w:numPr>
          <w:ilvl w:val="0"/>
          <w:numId w:val="26"/>
        </w:numPr>
      </w:pPr>
      <w:bookmarkStart w:id="45" w:name="_Toc516150464"/>
      <w:r>
        <w:t>US Jobs</w:t>
      </w:r>
      <w:r w:rsidR="00762D9F">
        <w:t xml:space="preserve"> lost, poverty increased</w:t>
      </w:r>
      <w:bookmarkEnd w:id="45"/>
    </w:p>
    <w:p w14:paraId="352A0123" w14:textId="5A35D0CE" w:rsidR="005A39F9" w:rsidRDefault="00762D9F" w:rsidP="005A39F9">
      <w:pPr>
        <w:pStyle w:val="Contention2"/>
      </w:pPr>
      <w:bookmarkStart w:id="46" w:name="_Toc516150465"/>
      <w:r>
        <w:t xml:space="preserve">Wage stagnation:  </w:t>
      </w:r>
      <w:r w:rsidR="005A39F9">
        <w:t>Ending illegal immigration benefits the neediest Americans</w:t>
      </w:r>
      <w:bookmarkEnd w:id="46"/>
      <w:r w:rsidR="005A39F9">
        <w:t xml:space="preserve"> </w:t>
      </w:r>
    </w:p>
    <w:p w14:paraId="350A185A" w14:textId="7F8A6026" w:rsidR="00762D9F" w:rsidRDefault="00762D9F" w:rsidP="00762D9F">
      <w:pPr>
        <w:pStyle w:val="Citation3"/>
      </w:pPr>
      <w:r w:rsidRPr="009E7A2C">
        <w:rPr>
          <w:u w:val="single"/>
        </w:rPr>
        <w:t>Ken Blackwell, 2018.</w:t>
      </w:r>
      <w:r>
        <w:t xml:space="preserve"> (</w:t>
      </w:r>
      <w:r w:rsidRPr="009E7A2C">
        <w:t>former</w:t>
      </w:r>
      <w:r>
        <w:t xml:space="preserve"> </w:t>
      </w:r>
      <w:r w:rsidRPr="009E7A2C">
        <w:t>U.S. ambassador to the United N</w:t>
      </w:r>
      <w:r>
        <w:t xml:space="preserve">ations Human Rights Commission; </w:t>
      </w:r>
      <w:r w:rsidRPr="009E7A2C">
        <w:t>former mayor of Cincinnati and the form</w:t>
      </w:r>
      <w:r>
        <w:t>er secretary of State for Ohio.) “</w:t>
      </w:r>
      <w:r w:rsidRPr="009E7A2C">
        <w:t>Trump's DACA fix wil</w:t>
      </w:r>
      <w:r>
        <w:t>l help underemployed minorities”</w:t>
      </w:r>
      <w:r w:rsidRPr="009E7A2C">
        <w:t xml:space="preserve"> 01/04/18</w:t>
      </w:r>
      <w:r>
        <w:t xml:space="preserve">. </w:t>
      </w:r>
      <w:hyperlink r:id="rId41" w:history="1">
        <w:r w:rsidR="009F0367" w:rsidRPr="007E68A7">
          <w:rPr>
            <w:rStyle w:val="Hyperlink"/>
          </w:rPr>
          <w:t>http://thehill.com/opinion/immigration/367387-fixing-daca-will-help-underemployed-minorities-the-most</w:t>
        </w:r>
      </w:hyperlink>
      <w:r w:rsidR="009F0367">
        <w:t xml:space="preserve"> </w:t>
      </w:r>
    </w:p>
    <w:p w14:paraId="20C8B114" w14:textId="77777777" w:rsidR="005A39F9" w:rsidRDefault="005A39F9" w:rsidP="005A39F9">
      <w:pPr>
        <w:pStyle w:val="Evidence"/>
      </w:pPr>
      <w:r>
        <w:t>In cities with low unemployment, the wage stagnation of the last eight years is finally ending, but there are still pockets in America that lag, with the worst effects experienced by minorities without college degrees. The people still struggling in our economy are directly impacted by our unfair immigration system. The approximately 250,000 people we bring into the country each year through chain migration and the approximately 50,000 that arrive through the visa lottery compete directly with the unemployed and underemployed.</w:t>
      </w:r>
      <w:r w:rsidRPr="009E7A2C">
        <w:t xml:space="preserve"> Eliminating the job competition from these two programs will benefit Americans at the bottom rung of the economic ladder more than any other group.</w:t>
      </w:r>
    </w:p>
    <w:p w14:paraId="01A008E1" w14:textId="3A8B5C98" w:rsidR="005A39F9" w:rsidRDefault="00762D9F" w:rsidP="00762D9F">
      <w:pPr>
        <w:pStyle w:val="Contention1"/>
      </w:pPr>
      <w:bookmarkStart w:id="47" w:name="_Toc516150466"/>
      <w:r>
        <w:lastRenderedPageBreak/>
        <w:t xml:space="preserve">3. </w:t>
      </w:r>
      <w:r w:rsidR="005A39F9">
        <w:t>Terrorism</w:t>
      </w:r>
      <w:bookmarkEnd w:id="47"/>
      <w:r w:rsidR="005A39F9">
        <w:t xml:space="preserve"> </w:t>
      </w:r>
    </w:p>
    <w:p w14:paraId="41420BE9" w14:textId="297B7E11" w:rsidR="009603A9" w:rsidRDefault="009603A9" w:rsidP="009603A9">
      <w:pPr>
        <w:pStyle w:val="Contention2"/>
      </w:pPr>
      <w:bookmarkStart w:id="48" w:name="_Toc516150467"/>
      <w:r>
        <w:t>DACA recipients from terrorism-heavy and anti-US nations</w:t>
      </w:r>
      <w:bookmarkEnd w:id="48"/>
      <w:r>
        <w:t xml:space="preserve"> </w:t>
      </w:r>
    </w:p>
    <w:p w14:paraId="3A33B7F6" w14:textId="70E6756D" w:rsidR="00762D9F" w:rsidRDefault="00762D9F" w:rsidP="00762D9F">
      <w:pPr>
        <w:pStyle w:val="Citation3"/>
      </w:pPr>
      <w:r w:rsidRPr="008F3637">
        <w:rPr>
          <w:u w:val="single"/>
        </w:rPr>
        <w:t>Matt O'Brien, 2017.</w:t>
      </w:r>
      <w:r>
        <w:t xml:space="preserve"> (</w:t>
      </w:r>
      <w:r w:rsidRPr="008F3637">
        <w:t>responsible for managing F</w:t>
      </w:r>
      <w:r>
        <w:t xml:space="preserve">ederation for </w:t>
      </w:r>
      <w:r w:rsidRPr="008F3637">
        <w:t>A</w:t>
      </w:r>
      <w:r>
        <w:t xml:space="preserve">merican </w:t>
      </w:r>
      <w:r w:rsidRPr="008F3637">
        <w:t>I</w:t>
      </w:r>
      <w:r>
        <w:t xml:space="preserve">mmigration </w:t>
      </w:r>
      <w:r w:rsidRPr="008F3637">
        <w:t>R</w:t>
      </w:r>
      <w:r>
        <w:t>eform</w:t>
      </w:r>
      <w:r w:rsidRPr="008F3637">
        <w:t>’s research activities</w:t>
      </w:r>
      <w:r>
        <w:t xml:space="preserve">; former </w:t>
      </w:r>
      <w:r w:rsidRPr="00232B83">
        <w:t>Chief of the National Security Division at U.S. Citizenship a</w:t>
      </w:r>
      <w:r>
        <w:t>nd Immigration Services)</w:t>
      </w:r>
      <w:r w:rsidRPr="008F3637">
        <w:t xml:space="preserve"> </w:t>
      </w:r>
      <w:r>
        <w:t>“</w:t>
      </w:r>
      <w:r w:rsidRPr="008F3637">
        <w:t>The DACA Myth, What Americans Need to Know</w:t>
      </w:r>
      <w:r>
        <w:t>”</w:t>
      </w:r>
      <w:r w:rsidRPr="008F3637">
        <w:t xml:space="preserve"> October 16, 2017</w:t>
      </w:r>
      <w:r>
        <w:t xml:space="preserve">. </w:t>
      </w:r>
      <w:hyperlink r:id="rId42" w:history="1">
        <w:r w:rsidR="009F0367" w:rsidRPr="007E68A7">
          <w:rPr>
            <w:rStyle w:val="Hyperlink"/>
          </w:rPr>
          <w:t>https://fairus.org/issue/illegal-immigration/daca-myth-what-americans-need-know</w:t>
        </w:r>
      </w:hyperlink>
      <w:r w:rsidR="009F0367">
        <w:t xml:space="preserve"> </w:t>
      </w:r>
    </w:p>
    <w:p w14:paraId="16F2F22E" w14:textId="6D253E58" w:rsidR="008F3637" w:rsidRDefault="008F3637" w:rsidP="008F3637">
      <w:pPr>
        <w:pStyle w:val="Evidence"/>
      </w:pPr>
      <w:r>
        <w:t>What is truly alarming about the data released by USCIS, however, is the number of DACA applicants who come from countries that are associated with terrorism or that are overtly hostile to the United States. This is an area of significant concern given the “lean and lite” vetting used to quickly approve DACA applications: •More than 1,000 DACA applications were accepted from Pakistani nationals despite concerns over growing anti-U.S. sentiment within the country and the Pakistani government’s overt support of jihadist terror groups. •At least 60 applicants were accepted from Iran, and more than 2,000 from Venezuela, even though both nations are overtly hostile to the United States. •Applications were accepted from Libyans, Syrians, and Yemenis even though the Obama administration had placed travel restrictions on nationals of those countries, due to terrorism concerns.</w:t>
      </w:r>
    </w:p>
    <w:sectPr w:rsidR="008F3637" w:rsidSect="002B5BD4">
      <w:headerReference w:type="default" r:id="rId4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A90C5" w14:textId="77777777" w:rsidR="0071436B" w:rsidRDefault="0071436B" w:rsidP="001D5FD6">
      <w:pPr>
        <w:spacing w:after="0" w:line="240" w:lineRule="auto"/>
      </w:pPr>
      <w:r>
        <w:separator/>
      </w:r>
    </w:p>
  </w:endnote>
  <w:endnote w:type="continuationSeparator" w:id="0">
    <w:p w14:paraId="41E43EDA" w14:textId="77777777" w:rsidR="0071436B" w:rsidRDefault="0071436B" w:rsidP="001D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1901E" w14:textId="77777777" w:rsidR="00544EE6" w:rsidRDefault="00544EE6" w:rsidP="00544EE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Pr>
        <w:b w:val="0"/>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Pr>
        <w:b w:val="0"/>
        <w:sz w:val="24"/>
        <w:szCs w:val="24"/>
      </w:rPr>
      <w:t>5</w:t>
    </w:r>
    <w:r w:rsidRPr="0018486A">
      <w:rPr>
        <w:b w:val="0"/>
        <w:sz w:val="24"/>
        <w:szCs w:val="24"/>
      </w:rPr>
      <w:fldChar w:fldCharType="end"/>
    </w:r>
    <w:r>
      <w:tab/>
    </w:r>
    <w:r w:rsidRPr="0018486A">
      <w:rPr>
        <w:sz w:val="18"/>
        <w:szCs w:val="18"/>
      </w:rPr>
      <w:t xml:space="preserve"> </w:t>
    </w:r>
    <w:r>
      <w:rPr>
        <w:sz w:val="18"/>
        <w:szCs w:val="18"/>
      </w:rPr>
      <w:t>MonumentMembers.com</w:t>
    </w:r>
  </w:p>
  <w:p w14:paraId="36D2AB83" w14:textId="77777777" w:rsidR="00544EE6" w:rsidRDefault="00544EE6" w:rsidP="00544EE6">
    <w:pPr>
      <w:pStyle w:val="Footer"/>
      <w:tabs>
        <w:tab w:val="clear" w:pos="4320"/>
        <w:tab w:val="clear" w:pos="8640"/>
        <w:tab w:val="center" w:pos="4680"/>
        <w:tab w:val="right" w:pos="9360"/>
      </w:tabs>
      <w:ind w:left="-720" w:right="-720"/>
      <w:jc w:val="left"/>
      <w:rPr>
        <w:b w:val="0"/>
        <w:i/>
        <w:smallCaps w:val="0"/>
        <w:sz w:val="15"/>
        <w:szCs w:val="15"/>
      </w:rPr>
    </w:pPr>
  </w:p>
  <w:p w14:paraId="4B0A878C" w14:textId="77777777" w:rsidR="00544EE6" w:rsidRPr="00B441D5" w:rsidRDefault="00544EE6" w:rsidP="00544EE6">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p w14:paraId="223E8285" w14:textId="3030253E" w:rsidR="008F3637" w:rsidRPr="00544EE6" w:rsidRDefault="008F3637" w:rsidP="00544E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37A21" w14:textId="77777777" w:rsidR="0071436B" w:rsidRDefault="0071436B" w:rsidP="001D5FD6">
      <w:pPr>
        <w:spacing w:after="0" w:line="240" w:lineRule="auto"/>
      </w:pPr>
      <w:r>
        <w:separator/>
      </w:r>
    </w:p>
  </w:footnote>
  <w:footnote w:type="continuationSeparator" w:id="0">
    <w:p w14:paraId="5B7ED01F" w14:textId="77777777" w:rsidR="0071436B" w:rsidRDefault="0071436B" w:rsidP="001D5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ED58" w14:textId="77777777" w:rsidR="00544EE6" w:rsidRDefault="00544E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700AB" w14:textId="4613C948" w:rsidR="008F3637" w:rsidRDefault="008F3637" w:rsidP="00AF1D3F">
    <w:pPr>
      <w:pStyle w:val="Footer"/>
    </w:pPr>
    <w:r>
      <w:t xml:space="preserve">NEGATIVE: </w:t>
    </w:r>
    <w:r w:rsidR="00080E64">
      <w:t>DACA FIX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058A9" w14:textId="77777777" w:rsidR="00544EE6" w:rsidRDefault="00544EE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C55D3" w14:textId="769E9BDD" w:rsidR="008F3637" w:rsidRPr="00F04C23" w:rsidRDefault="008F3637" w:rsidP="00F04C23">
    <w:pPr>
      <w:pStyle w:val="Footer"/>
      <w:tabs>
        <w:tab w:val="clear" w:pos="4320"/>
        <w:tab w:val="clear" w:pos="8640"/>
        <w:tab w:val="center" w:pos="4680"/>
        <w:tab w:val="right" w:pos="9360"/>
      </w:tabs>
      <w:rPr>
        <w:b w:val="0"/>
        <w:smallCaps w:val="0"/>
      </w:rPr>
    </w:pPr>
    <w:r>
      <w:t xml:space="preserve">NEGATIVE:  </w:t>
    </w:r>
    <w:r w:rsidR="00A428E2">
      <w:t>DACA Fix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001B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8A91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54E4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7BA77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F491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8CB1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50852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DAEE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42E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492E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64199"/>
    <w:multiLevelType w:val="hybridMultilevel"/>
    <w:tmpl w:val="49640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9F37CB"/>
    <w:multiLevelType w:val="hybridMultilevel"/>
    <w:tmpl w:val="72A83B88"/>
    <w:lvl w:ilvl="0" w:tplc="A0BE491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0"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D267FDA"/>
    <w:multiLevelType w:val="hybridMultilevel"/>
    <w:tmpl w:val="FB5A4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0"/>
  </w:num>
  <w:num w:numId="3">
    <w:abstractNumId w:val="12"/>
  </w:num>
  <w:num w:numId="4">
    <w:abstractNumId w:val="16"/>
  </w:num>
  <w:num w:numId="5">
    <w:abstractNumId w:val="23"/>
  </w:num>
  <w:num w:numId="6">
    <w:abstractNumId w:val="14"/>
  </w:num>
  <w:num w:numId="7">
    <w:abstractNumId w:val="24"/>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19"/>
  </w:num>
  <w:num w:numId="21">
    <w:abstractNumId w:val="15"/>
  </w:num>
  <w:num w:numId="22">
    <w:abstractNumId w:val="11"/>
  </w:num>
  <w:num w:numId="23">
    <w:abstractNumId w:val="13"/>
  </w:num>
  <w:num w:numId="24">
    <w:abstractNumId w:val="18"/>
  </w:num>
  <w:num w:numId="25">
    <w:abstractNumId w:val="25"/>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00C6"/>
    <w:rsid w:val="00000BBE"/>
    <w:rsid w:val="00003210"/>
    <w:rsid w:val="00005181"/>
    <w:rsid w:val="0001646E"/>
    <w:rsid w:val="00024F48"/>
    <w:rsid w:val="000255E0"/>
    <w:rsid w:val="00030BF5"/>
    <w:rsid w:val="000332D0"/>
    <w:rsid w:val="00045559"/>
    <w:rsid w:val="00046432"/>
    <w:rsid w:val="00047D11"/>
    <w:rsid w:val="00050667"/>
    <w:rsid w:val="00054A0A"/>
    <w:rsid w:val="0005522D"/>
    <w:rsid w:val="00062150"/>
    <w:rsid w:val="00063F40"/>
    <w:rsid w:val="0007056F"/>
    <w:rsid w:val="00071E1C"/>
    <w:rsid w:val="00080E64"/>
    <w:rsid w:val="0008580D"/>
    <w:rsid w:val="00085EA4"/>
    <w:rsid w:val="0008674B"/>
    <w:rsid w:val="000877AD"/>
    <w:rsid w:val="00093C2B"/>
    <w:rsid w:val="0009716A"/>
    <w:rsid w:val="000973F1"/>
    <w:rsid w:val="000B0848"/>
    <w:rsid w:val="000B2808"/>
    <w:rsid w:val="000B2D6A"/>
    <w:rsid w:val="000B504C"/>
    <w:rsid w:val="000B6B13"/>
    <w:rsid w:val="000C267D"/>
    <w:rsid w:val="000C2718"/>
    <w:rsid w:val="000C41CA"/>
    <w:rsid w:val="000C54F8"/>
    <w:rsid w:val="000D3779"/>
    <w:rsid w:val="000D72C7"/>
    <w:rsid w:val="000E7BC2"/>
    <w:rsid w:val="000F546C"/>
    <w:rsid w:val="001025E8"/>
    <w:rsid w:val="00103938"/>
    <w:rsid w:val="00106D9D"/>
    <w:rsid w:val="00110739"/>
    <w:rsid w:val="00111BDA"/>
    <w:rsid w:val="00113D47"/>
    <w:rsid w:val="00114B44"/>
    <w:rsid w:val="001261D7"/>
    <w:rsid w:val="0013546D"/>
    <w:rsid w:val="00144C14"/>
    <w:rsid w:val="001527CB"/>
    <w:rsid w:val="0015488C"/>
    <w:rsid w:val="0015678C"/>
    <w:rsid w:val="001618D2"/>
    <w:rsid w:val="001639DF"/>
    <w:rsid w:val="001648C0"/>
    <w:rsid w:val="00175E4F"/>
    <w:rsid w:val="0018037A"/>
    <w:rsid w:val="001804BE"/>
    <w:rsid w:val="00184521"/>
    <w:rsid w:val="00190EE2"/>
    <w:rsid w:val="00190F49"/>
    <w:rsid w:val="00192E9C"/>
    <w:rsid w:val="00196952"/>
    <w:rsid w:val="001A0145"/>
    <w:rsid w:val="001A5B62"/>
    <w:rsid w:val="001A7B4E"/>
    <w:rsid w:val="001B6552"/>
    <w:rsid w:val="001B6C98"/>
    <w:rsid w:val="001C75F2"/>
    <w:rsid w:val="001D44AD"/>
    <w:rsid w:val="001D5FD6"/>
    <w:rsid w:val="001E3C4C"/>
    <w:rsid w:val="001F0ADE"/>
    <w:rsid w:val="002012F7"/>
    <w:rsid w:val="00205289"/>
    <w:rsid w:val="00206650"/>
    <w:rsid w:val="00206F10"/>
    <w:rsid w:val="002156C9"/>
    <w:rsid w:val="00215FFE"/>
    <w:rsid w:val="00222A27"/>
    <w:rsid w:val="00224CA1"/>
    <w:rsid w:val="002311CF"/>
    <w:rsid w:val="00236F83"/>
    <w:rsid w:val="00245E66"/>
    <w:rsid w:val="0025133A"/>
    <w:rsid w:val="00251E63"/>
    <w:rsid w:val="002558C7"/>
    <w:rsid w:val="00264E3D"/>
    <w:rsid w:val="00276D6C"/>
    <w:rsid w:val="00277450"/>
    <w:rsid w:val="00282D8F"/>
    <w:rsid w:val="0028304E"/>
    <w:rsid w:val="00285587"/>
    <w:rsid w:val="00286096"/>
    <w:rsid w:val="00286774"/>
    <w:rsid w:val="002A1376"/>
    <w:rsid w:val="002B16FB"/>
    <w:rsid w:val="002B3348"/>
    <w:rsid w:val="002B3D72"/>
    <w:rsid w:val="002B5BD4"/>
    <w:rsid w:val="002B6837"/>
    <w:rsid w:val="002C00CC"/>
    <w:rsid w:val="002C1829"/>
    <w:rsid w:val="002C2C22"/>
    <w:rsid w:val="002D1F9C"/>
    <w:rsid w:val="002E29DB"/>
    <w:rsid w:val="002E4B7C"/>
    <w:rsid w:val="002E6B33"/>
    <w:rsid w:val="002F131A"/>
    <w:rsid w:val="0030244D"/>
    <w:rsid w:val="003049EF"/>
    <w:rsid w:val="00305A95"/>
    <w:rsid w:val="00307C0E"/>
    <w:rsid w:val="00313DAC"/>
    <w:rsid w:val="0031642D"/>
    <w:rsid w:val="00317422"/>
    <w:rsid w:val="003176F6"/>
    <w:rsid w:val="003252AF"/>
    <w:rsid w:val="003254E0"/>
    <w:rsid w:val="00325EA5"/>
    <w:rsid w:val="003276AB"/>
    <w:rsid w:val="003456C1"/>
    <w:rsid w:val="00347E96"/>
    <w:rsid w:val="00352BF2"/>
    <w:rsid w:val="0035318D"/>
    <w:rsid w:val="00355FD0"/>
    <w:rsid w:val="00361245"/>
    <w:rsid w:val="0037198C"/>
    <w:rsid w:val="00380948"/>
    <w:rsid w:val="00383E33"/>
    <w:rsid w:val="00386E71"/>
    <w:rsid w:val="003902E6"/>
    <w:rsid w:val="0039081D"/>
    <w:rsid w:val="003935A4"/>
    <w:rsid w:val="00394FA5"/>
    <w:rsid w:val="00396439"/>
    <w:rsid w:val="003A35BA"/>
    <w:rsid w:val="003A4C89"/>
    <w:rsid w:val="003B09F9"/>
    <w:rsid w:val="003C3445"/>
    <w:rsid w:val="003C43A2"/>
    <w:rsid w:val="003C63A8"/>
    <w:rsid w:val="003C7235"/>
    <w:rsid w:val="003D3B0F"/>
    <w:rsid w:val="003D5D74"/>
    <w:rsid w:val="003D63A1"/>
    <w:rsid w:val="003E478B"/>
    <w:rsid w:val="003E530C"/>
    <w:rsid w:val="003E6942"/>
    <w:rsid w:val="003F2977"/>
    <w:rsid w:val="003F3225"/>
    <w:rsid w:val="00400C14"/>
    <w:rsid w:val="0040196E"/>
    <w:rsid w:val="004051DC"/>
    <w:rsid w:val="00405B1B"/>
    <w:rsid w:val="00415F26"/>
    <w:rsid w:val="004220C9"/>
    <w:rsid w:val="00423BBC"/>
    <w:rsid w:val="00425F5C"/>
    <w:rsid w:val="00426191"/>
    <w:rsid w:val="00427026"/>
    <w:rsid w:val="00432DB9"/>
    <w:rsid w:val="0043411A"/>
    <w:rsid w:val="0043538B"/>
    <w:rsid w:val="00440680"/>
    <w:rsid w:val="00444BA9"/>
    <w:rsid w:val="00454543"/>
    <w:rsid w:val="00454B16"/>
    <w:rsid w:val="00454C70"/>
    <w:rsid w:val="004558B9"/>
    <w:rsid w:val="0045767E"/>
    <w:rsid w:val="004639D6"/>
    <w:rsid w:val="004731D9"/>
    <w:rsid w:val="00474736"/>
    <w:rsid w:val="0047603D"/>
    <w:rsid w:val="00476426"/>
    <w:rsid w:val="00482571"/>
    <w:rsid w:val="00490ED5"/>
    <w:rsid w:val="0049656E"/>
    <w:rsid w:val="004969CB"/>
    <w:rsid w:val="004A276D"/>
    <w:rsid w:val="004A52D6"/>
    <w:rsid w:val="004C128F"/>
    <w:rsid w:val="004D0571"/>
    <w:rsid w:val="004E01AF"/>
    <w:rsid w:val="004F011F"/>
    <w:rsid w:val="004F049F"/>
    <w:rsid w:val="004F5653"/>
    <w:rsid w:val="00501F49"/>
    <w:rsid w:val="005056FB"/>
    <w:rsid w:val="00510F8D"/>
    <w:rsid w:val="00522D51"/>
    <w:rsid w:val="00527A0D"/>
    <w:rsid w:val="00530859"/>
    <w:rsid w:val="00530ECF"/>
    <w:rsid w:val="005315BB"/>
    <w:rsid w:val="005356A0"/>
    <w:rsid w:val="00544EE6"/>
    <w:rsid w:val="00546CD8"/>
    <w:rsid w:val="005554A1"/>
    <w:rsid w:val="00560490"/>
    <w:rsid w:val="00561A42"/>
    <w:rsid w:val="00565724"/>
    <w:rsid w:val="00565A9F"/>
    <w:rsid w:val="00565C56"/>
    <w:rsid w:val="00566548"/>
    <w:rsid w:val="00566D3D"/>
    <w:rsid w:val="00567729"/>
    <w:rsid w:val="00580579"/>
    <w:rsid w:val="00583AE1"/>
    <w:rsid w:val="00586297"/>
    <w:rsid w:val="005863B2"/>
    <w:rsid w:val="005912D6"/>
    <w:rsid w:val="005924DF"/>
    <w:rsid w:val="00593922"/>
    <w:rsid w:val="005A01B9"/>
    <w:rsid w:val="005A087A"/>
    <w:rsid w:val="005A2CC3"/>
    <w:rsid w:val="005A39F9"/>
    <w:rsid w:val="005A6136"/>
    <w:rsid w:val="005B1D77"/>
    <w:rsid w:val="005C2694"/>
    <w:rsid w:val="005D2321"/>
    <w:rsid w:val="005D26ED"/>
    <w:rsid w:val="005D2C8B"/>
    <w:rsid w:val="005D3B40"/>
    <w:rsid w:val="005E32C7"/>
    <w:rsid w:val="005E35A7"/>
    <w:rsid w:val="005E6AF9"/>
    <w:rsid w:val="005E6B7B"/>
    <w:rsid w:val="005F7D93"/>
    <w:rsid w:val="00600DFA"/>
    <w:rsid w:val="00601554"/>
    <w:rsid w:val="006111B4"/>
    <w:rsid w:val="0061295A"/>
    <w:rsid w:val="00612F80"/>
    <w:rsid w:val="00616E3B"/>
    <w:rsid w:val="00617A96"/>
    <w:rsid w:val="006309CD"/>
    <w:rsid w:val="006339B1"/>
    <w:rsid w:val="006359AF"/>
    <w:rsid w:val="00641A51"/>
    <w:rsid w:val="006454BC"/>
    <w:rsid w:val="006540DC"/>
    <w:rsid w:val="006549D2"/>
    <w:rsid w:val="00654A83"/>
    <w:rsid w:val="006552F0"/>
    <w:rsid w:val="00661A43"/>
    <w:rsid w:val="00661CE2"/>
    <w:rsid w:val="006629BD"/>
    <w:rsid w:val="00664C0B"/>
    <w:rsid w:val="0066755D"/>
    <w:rsid w:val="00667E94"/>
    <w:rsid w:val="00671502"/>
    <w:rsid w:val="00675E90"/>
    <w:rsid w:val="006768C0"/>
    <w:rsid w:val="00680009"/>
    <w:rsid w:val="00683A88"/>
    <w:rsid w:val="00685D14"/>
    <w:rsid w:val="00690019"/>
    <w:rsid w:val="0069401C"/>
    <w:rsid w:val="006A1956"/>
    <w:rsid w:val="006A2221"/>
    <w:rsid w:val="006A2CBF"/>
    <w:rsid w:val="006A4DEB"/>
    <w:rsid w:val="006A5945"/>
    <w:rsid w:val="006A70E6"/>
    <w:rsid w:val="006A7828"/>
    <w:rsid w:val="006B33F8"/>
    <w:rsid w:val="006B462E"/>
    <w:rsid w:val="006B5C75"/>
    <w:rsid w:val="006C457B"/>
    <w:rsid w:val="006C6302"/>
    <w:rsid w:val="006D022F"/>
    <w:rsid w:val="006D3D2A"/>
    <w:rsid w:val="006D3F93"/>
    <w:rsid w:val="006D45D8"/>
    <w:rsid w:val="006D492C"/>
    <w:rsid w:val="006D783C"/>
    <w:rsid w:val="006E03C9"/>
    <w:rsid w:val="006E09E6"/>
    <w:rsid w:val="006E1D72"/>
    <w:rsid w:val="006E3552"/>
    <w:rsid w:val="006E6F35"/>
    <w:rsid w:val="006E7C1C"/>
    <w:rsid w:val="006F0A91"/>
    <w:rsid w:val="006F1409"/>
    <w:rsid w:val="00700114"/>
    <w:rsid w:val="00700B6B"/>
    <w:rsid w:val="00704618"/>
    <w:rsid w:val="00705A87"/>
    <w:rsid w:val="00711274"/>
    <w:rsid w:val="0071436B"/>
    <w:rsid w:val="007150A2"/>
    <w:rsid w:val="00717A76"/>
    <w:rsid w:val="00720189"/>
    <w:rsid w:val="00722F22"/>
    <w:rsid w:val="00723F29"/>
    <w:rsid w:val="0072413B"/>
    <w:rsid w:val="007254F4"/>
    <w:rsid w:val="00726240"/>
    <w:rsid w:val="00730059"/>
    <w:rsid w:val="00732989"/>
    <w:rsid w:val="0073488F"/>
    <w:rsid w:val="00735D83"/>
    <w:rsid w:val="00737FD8"/>
    <w:rsid w:val="00744B8F"/>
    <w:rsid w:val="00744F2A"/>
    <w:rsid w:val="00752266"/>
    <w:rsid w:val="007524FF"/>
    <w:rsid w:val="0075587A"/>
    <w:rsid w:val="007564D5"/>
    <w:rsid w:val="00756E9F"/>
    <w:rsid w:val="00762D9F"/>
    <w:rsid w:val="00763B02"/>
    <w:rsid w:val="00765AA7"/>
    <w:rsid w:val="00771386"/>
    <w:rsid w:val="00773D2D"/>
    <w:rsid w:val="00776A32"/>
    <w:rsid w:val="007810C0"/>
    <w:rsid w:val="0078202A"/>
    <w:rsid w:val="007842F0"/>
    <w:rsid w:val="0078448F"/>
    <w:rsid w:val="00784E1E"/>
    <w:rsid w:val="00794BF1"/>
    <w:rsid w:val="007970B0"/>
    <w:rsid w:val="00797C57"/>
    <w:rsid w:val="007A4A5E"/>
    <w:rsid w:val="007A4C61"/>
    <w:rsid w:val="007A526C"/>
    <w:rsid w:val="007A58D8"/>
    <w:rsid w:val="007B374D"/>
    <w:rsid w:val="007B39AF"/>
    <w:rsid w:val="007B4BA3"/>
    <w:rsid w:val="007B5D38"/>
    <w:rsid w:val="007B64AE"/>
    <w:rsid w:val="007C2B7E"/>
    <w:rsid w:val="007D01E5"/>
    <w:rsid w:val="007D2883"/>
    <w:rsid w:val="007E1D06"/>
    <w:rsid w:val="007E3357"/>
    <w:rsid w:val="007E7FA6"/>
    <w:rsid w:val="007F4042"/>
    <w:rsid w:val="00801E3C"/>
    <w:rsid w:val="00807595"/>
    <w:rsid w:val="008123C0"/>
    <w:rsid w:val="00814883"/>
    <w:rsid w:val="00816871"/>
    <w:rsid w:val="00816935"/>
    <w:rsid w:val="00830749"/>
    <w:rsid w:val="00830A56"/>
    <w:rsid w:val="00834E17"/>
    <w:rsid w:val="00835E5E"/>
    <w:rsid w:val="008369C8"/>
    <w:rsid w:val="00844A8B"/>
    <w:rsid w:val="00845E68"/>
    <w:rsid w:val="00846411"/>
    <w:rsid w:val="00847706"/>
    <w:rsid w:val="0084787C"/>
    <w:rsid w:val="008512E0"/>
    <w:rsid w:val="0085270B"/>
    <w:rsid w:val="0085698E"/>
    <w:rsid w:val="00857CC2"/>
    <w:rsid w:val="00861736"/>
    <w:rsid w:val="00862483"/>
    <w:rsid w:val="00865419"/>
    <w:rsid w:val="008660F9"/>
    <w:rsid w:val="00867102"/>
    <w:rsid w:val="008720D8"/>
    <w:rsid w:val="00874518"/>
    <w:rsid w:val="0087547C"/>
    <w:rsid w:val="008809DF"/>
    <w:rsid w:val="008837AC"/>
    <w:rsid w:val="00883912"/>
    <w:rsid w:val="00884EDE"/>
    <w:rsid w:val="008874F7"/>
    <w:rsid w:val="00895B3E"/>
    <w:rsid w:val="00895C3D"/>
    <w:rsid w:val="00896317"/>
    <w:rsid w:val="00897401"/>
    <w:rsid w:val="008A4BD1"/>
    <w:rsid w:val="008A6883"/>
    <w:rsid w:val="008A7E94"/>
    <w:rsid w:val="008B0EB0"/>
    <w:rsid w:val="008B2CF0"/>
    <w:rsid w:val="008B33EC"/>
    <w:rsid w:val="008B6C32"/>
    <w:rsid w:val="008C0FB9"/>
    <w:rsid w:val="008C3BCE"/>
    <w:rsid w:val="008D0F6B"/>
    <w:rsid w:val="008D3553"/>
    <w:rsid w:val="008D6470"/>
    <w:rsid w:val="008E4409"/>
    <w:rsid w:val="008E5E01"/>
    <w:rsid w:val="008E733B"/>
    <w:rsid w:val="008F2444"/>
    <w:rsid w:val="008F29CB"/>
    <w:rsid w:val="008F3637"/>
    <w:rsid w:val="008F55F0"/>
    <w:rsid w:val="00907969"/>
    <w:rsid w:val="00910B4E"/>
    <w:rsid w:val="009139CD"/>
    <w:rsid w:val="00921982"/>
    <w:rsid w:val="00922E6F"/>
    <w:rsid w:val="0092592E"/>
    <w:rsid w:val="00926DD4"/>
    <w:rsid w:val="00932C8D"/>
    <w:rsid w:val="00943D43"/>
    <w:rsid w:val="009446C4"/>
    <w:rsid w:val="00945B18"/>
    <w:rsid w:val="00946BA9"/>
    <w:rsid w:val="00950F5B"/>
    <w:rsid w:val="009541D9"/>
    <w:rsid w:val="00956E0D"/>
    <w:rsid w:val="009573A3"/>
    <w:rsid w:val="009603A9"/>
    <w:rsid w:val="00961576"/>
    <w:rsid w:val="00966936"/>
    <w:rsid w:val="00975485"/>
    <w:rsid w:val="00975D70"/>
    <w:rsid w:val="00981D4F"/>
    <w:rsid w:val="00981F57"/>
    <w:rsid w:val="00994A46"/>
    <w:rsid w:val="009A15AF"/>
    <w:rsid w:val="009A2CF2"/>
    <w:rsid w:val="009A3524"/>
    <w:rsid w:val="009A7123"/>
    <w:rsid w:val="009B2549"/>
    <w:rsid w:val="009B2597"/>
    <w:rsid w:val="009B5944"/>
    <w:rsid w:val="009C0970"/>
    <w:rsid w:val="009C23FF"/>
    <w:rsid w:val="009D03AF"/>
    <w:rsid w:val="009D10AF"/>
    <w:rsid w:val="009D306A"/>
    <w:rsid w:val="009E603C"/>
    <w:rsid w:val="009E7A2C"/>
    <w:rsid w:val="009F0367"/>
    <w:rsid w:val="009F06D9"/>
    <w:rsid w:val="009F1838"/>
    <w:rsid w:val="009F7090"/>
    <w:rsid w:val="009F7524"/>
    <w:rsid w:val="00A00C36"/>
    <w:rsid w:val="00A027DF"/>
    <w:rsid w:val="00A0607F"/>
    <w:rsid w:val="00A105DB"/>
    <w:rsid w:val="00A12D73"/>
    <w:rsid w:val="00A14462"/>
    <w:rsid w:val="00A14E64"/>
    <w:rsid w:val="00A24448"/>
    <w:rsid w:val="00A25462"/>
    <w:rsid w:val="00A25CAD"/>
    <w:rsid w:val="00A27B8C"/>
    <w:rsid w:val="00A31F34"/>
    <w:rsid w:val="00A34D1E"/>
    <w:rsid w:val="00A36184"/>
    <w:rsid w:val="00A428E2"/>
    <w:rsid w:val="00A43275"/>
    <w:rsid w:val="00A53707"/>
    <w:rsid w:val="00A5620C"/>
    <w:rsid w:val="00A645F2"/>
    <w:rsid w:val="00A6671F"/>
    <w:rsid w:val="00A6757D"/>
    <w:rsid w:val="00A73815"/>
    <w:rsid w:val="00A7407C"/>
    <w:rsid w:val="00A75E4E"/>
    <w:rsid w:val="00A87C69"/>
    <w:rsid w:val="00A927F3"/>
    <w:rsid w:val="00A961A3"/>
    <w:rsid w:val="00AA06CB"/>
    <w:rsid w:val="00AA23E9"/>
    <w:rsid w:val="00AA3CD8"/>
    <w:rsid w:val="00AB133F"/>
    <w:rsid w:val="00AB1D4D"/>
    <w:rsid w:val="00AB3973"/>
    <w:rsid w:val="00AB5836"/>
    <w:rsid w:val="00AB6BB9"/>
    <w:rsid w:val="00AC2340"/>
    <w:rsid w:val="00AC5260"/>
    <w:rsid w:val="00AD2212"/>
    <w:rsid w:val="00AD23F4"/>
    <w:rsid w:val="00AD3A26"/>
    <w:rsid w:val="00AD530D"/>
    <w:rsid w:val="00AE1CE7"/>
    <w:rsid w:val="00AF1D3F"/>
    <w:rsid w:val="00AF2E95"/>
    <w:rsid w:val="00AF7D6A"/>
    <w:rsid w:val="00B10EA9"/>
    <w:rsid w:val="00B259E2"/>
    <w:rsid w:val="00B25ADD"/>
    <w:rsid w:val="00B333F0"/>
    <w:rsid w:val="00B44ABB"/>
    <w:rsid w:val="00B476BE"/>
    <w:rsid w:val="00B50E3A"/>
    <w:rsid w:val="00B602B3"/>
    <w:rsid w:val="00B6434A"/>
    <w:rsid w:val="00B67CC5"/>
    <w:rsid w:val="00B70132"/>
    <w:rsid w:val="00B757B1"/>
    <w:rsid w:val="00B83537"/>
    <w:rsid w:val="00B84278"/>
    <w:rsid w:val="00BA20CC"/>
    <w:rsid w:val="00BB4EBE"/>
    <w:rsid w:val="00BC1FD0"/>
    <w:rsid w:val="00BC37F0"/>
    <w:rsid w:val="00BC5179"/>
    <w:rsid w:val="00BC5EFB"/>
    <w:rsid w:val="00BC6CE0"/>
    <w:rsid w:val="00BC76E9"/>
    <w:rsid w:val="00BD4D09"/>
    <w:rsid w:val="00BE1D58"/>
    <w:rsid w:val="00BE3904"/>
    <w:rsid w:val="00BF0100"/>
    <w:rsid w:val="00BF0444"/>
    <w:rsid w:val="00C01E49"/>
    <w:rsid w:val="00C10858"/>
    <w:rsid w:val="00C12657"/>
    <w:rsid w:val="00C16D21"/>
    <w:rsid w:val="00C31D03"/>
    <w:rsid w:val="00C370BE"/>
    <w:rsid w:val="00C37750"/>
    <w:rsid w:val="00C42CFB"/>
    <w:rsid w:val="00C43812"/>
    <w:rsid w:val="00C43E9A"/>
    <w:rsid w:val="00C56940"/>
    <w:rsid w:val="00C62092"/>
    <w:rsid w:val="00C67736"/>
    <w:rsid w:val="00C72F5D"/>
    <w:rsid w:val="00C74ED8"/>
    <w:rsid w:val="00C77680"/>
    <w:rsid w:val="00C81727"/>
    <w:rsid w:val="00C81FBC"/>
    <w:rsid w:val="00C87F85"/>
    <w:rsid w:val="00C90F41"/>
    <w:rsid w:val="00C936FD"/>
    <w:rsid w:val="00C9420E"/>
    <w:rsid w:val="00CA24B4"/>
    <w:rsid w:val="00CA3582"/>
    <w:rsid w:val="00CA709A"/>
    <w:rsid w:val="00CB0749"/>
    <w:rsid w:val="00CB1171"/>
    <w:rsid w:val="00CB5FB2"/>
    <w:rsid w:val="00CC4C58"/>
    <w:rsid w:val="00CC509E"/>
    <w:rsid w:val="00CC670D"/>
    <w:rsid w:val="00CC672D"/>
    <w:rsid w:val="00CC776B"/>
    <w:rsid w:val="00CD2A66"/>
    <w:rsid w:val="00CD304F"/>
    <w:rsid w:val="00CD60D5"/>
    <w:rsid w:val="00CD6A13"/>
    <w:rsid w:val="00CE10A4"/>
    <w:rsid w:val="00CE3F31"/>
    <w:rsid w:val="00CE4367"/>
    <w:rsid w:val="00CF1D0E"/>
    <w:rsid w:val="00CF5E42"/>
    <w:rsid w:val="00CF5EEC"/>
    <w:rsid w:val="00CF74BE"/>
    <w:rsid w:val="00D017CF"/>
    <w:rsid w:val="00D01CA7"/>
    <w:rsid w:val="00D02725"/>
    <w:rsid w:val="00D047EC"/>
    <w:rsid w:val="00D053B6"/>
    <w:rsid w:val="00D10821"/>
    <w:rsid w:val="00D17EE7"/>
    <w:rsid w:val="00D20599"/>
    <w:rsid w:val="00D2159B"/>
    <w:rsid w:val="00D22C57"/>
    <w:rsid w:val="00D241A4"/>
    <w:rsid w:val="00D40A89"/>
    <w:rsid w:val="00D4338C"/>
    <w:rsid w:val="00D47FBB"/>
    <w:rsid w:val="00D52C45"/>
    <w:rsid w:val="00D60D81"/>
    <w:rsid w:val="00D61ACA"/>
    <w:rsid w:val="00D64019"/>
    <w:rsid w:val="00D659EF"/>
    <w:rsid w:val="00D71331"/>
    <w:rsid w:val="00D730AB"/>
    <w:rsid w:val="00D745DB"/>
    <w:rsid w:val="00D763D2"/>
    <w:rsid w:val="00D76BF5"/>
    <w:rsid w:val="00D808EB"/>
    <w:rsid w:val="00D80A81"/>
    <w:rsid w:val="00D82945"/>
    <w:rsid w:val="00D85DF0"/>
    <w:rsid w:val="00D91073"/>
    <w:rsid w:val="00D93513"/>
    <w:rsid w:val="00D93780"/>
    <w:rsid w:val="00D93E69"/>
    <w:rsid w:val="00D97177"/>
    <w:rsid w:val="00DA00E5"/>
    <w:rsid w:val="00DA2B2D"/>
    <w:rsid w:val="00DA723C"/>
    <w:rsid w:val="00DB377C"/>
    <w:rsid w:val="00DB3DDA"/>
    <w:rsid w:val="00DB4541"/>
    <w:rsid w:val="00DB5B27"/>
    <w:rsid w:val="00DB6570"/>
    <w:rsid w:val="00DB66BD"/>
    <w:rsid w:val="00DB7B94"/>
    <w:rsid w:val="00DC0670"/>
    <w:rsid w:val="00DC3094"/>
    <w:rsid w:val="00DC46E4"/>
    <w:rsid w:val="00DC4CE4"/>
    <w:rsid w:val="00DC701D"/>
    <w:rsid w:val="00DE0722"/>
    <w:rsid w:val="00DE1581"/>
    <w:rsid w:val="00DE2617"/>
    <w:rsid w:val="00DE4778"/>
    <w:rsid w:val="00DE4C62"/>
    <w:rsid w:val="00DF4259"/>
    <w:rsid w:val="00DF50C7"/>
    <w:rsid w:val="00E007E4"/>
    <w:rsid w:val="00E016A4"/>
    <w:rsid w:val="00E017EE"/>
    <w:rsid w:val="00E01D55"/>
    <w:rsid w:val="00E0318A"/>
    <w:rsid w:val="00E05828"/>
    <w:rsid w:val="00E06EA8"/>
    <w:rsid w:val="00E23742"/>
    <w:rsid w:val="00E24069"/>
    <w:rsid w:val="00E270EE"/>
    <w:rsid w:val="00E30E9A"/>
    <w:rsid w:val="00E33B5F"/>
    <w:rsid w:val="00E351BF"/>
    <w:rsid w:val="00E361A5"/>
    <w:rsid w:val="00E36B8F"/>
    <w:rsid w:val="00E40ED7"/>
    <w:rsid w:val="00E420B3"/>
    <w:rsid w:val="00E42C4F"/>
    <w:rsid w:val="00E4330C"/>
    <w:rsid w:val="00E45781"/>
    <w:rsid w:val="00E52C0E"/>
    <w:rsid w:val="00E53492"/>
    <w:rsid w:val="00E60180"/>
    <w:rsid w:val="00E63304"/>
    <w:rsid w:val="00E6412D"/>
    <w:rsid w:val="00E6481C"/>
    <w:rsid w:val="00E661F9"/>
    <w:rsid w:val="00E6650C"/>
    <w:rsid w:val="00E70B3B"/>
    <w:rsid w:val="00E866F0"/>
    <w:rsid w:val="00E908C4"/>
    <w:rsid w:val="00E9112F"/>
    <w:rsid w:val="00E95CE0"/>
    <w:rsid w:val="00E97C4A"/>
    <w:rsid w:val="00EA283D"/>
    <w:rsid w:val="00EA7354"/>
    <w:rsid w:val="00EC04B0"/>
    <w:rsid w:val="00EC21D1"/>
    <w:rsid w:val="00EC226E"/>
    <w:rsid w:val="00EC27EF"/>
    <w:rsid w:val="00EC3169"/>
    <w:rsid w:val="00EC66A9"/>
    <w:rsid w:val="00EC6C29"/>
    <w:rsid w:val="00EC6C79"/>
    <w:rsid w:val="00ED0EEC"/>
    <w:rsid w:val="00ED169D"/>
    <w:rsid w:val="00ED4B23"/>
    <w:rsid w:val="00EE065C"/>
    <w:rsid w:val="00EE3E2F"/>
    <w:rsid w:val="00EF109B"/>
    <w:rsid w:val="00F006BA"/>
    <w:rsid w:val="00F02239"/>
    <w:rsid w:val="00F04C23"/>
    <w:rsid w:val="00F14D49"/>
    <w:rsid w:val="00F21652"/>
    <w:rsid w:val="00F2448E"/>
    <w:rsid w:val="00F32431"/>
    <w:rsid w:val="00F34A94"/>
    <w:rsid w:val="00F359C3"/>
    <w:rsid w:val="00F43553"/>
    <w:rsid w:val="00F43E2B"/>
    <w:rsid w:val="00F44E6A"/>
    <w:rsid w:val="00F52873"/>
    <w:rsid w:val="00F538FD"/>
    <w:rsid w:val="00F55129"/>
    <w:rsid w:val="00F55D99"/>
    <w:rsid w:val="00F622BD"/>
    <w:rsid w:val="00F62473"/>
    <w:rsid w:val="00F63558"/>
    <w:rsid w:val="00F65DF7"/>
    <w:rsid w:val="00F70971"/>
    <w:rsid w:val="00F7723E"/>
    <w:rsid w:val="00F933C4"/>
    <w:rsid w:val="00F946F7"/>
    <w:rsid w:val="00FA1332"/>
    <w:rsid w:val="00FA13C2"/>
    <w:rsid w:val="00FA1FE6"/>
    <w:rsid w:val="00FA37EE"/>
    <w:rsid w:val="00FA41B5"/>
    <w:rsid w:val="00FB0D2B"/>
    <w:rsid w:val="00FB47D0"/>
    <w:rsid w:val="00FC4F08"/>
    <w:rsid w:val="00FC6B5A"/>
    <w:rsid w:val="00FC74DB"/>
    <w:rsid w:val="00FD2241"/>
    <w:rsid w:val="00FD47AA"/>
    <w:rsid w:val="00FD4BB0"/>
    <w:rsid w:val="00FE45F1"/>
    <w:rsid w:val="00FF65BE"/>
    <w:rsid w:val="00FF704C"/>
    <w:rsid w:val="00FF79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2CF2"/>
    <w:pPr>
      <w:spacing w:after="200" w:line="276" w:lineRule="auto"/>
    </w:pPr>
    <w:rPr>
      <w:sz w:val="22"/>
      <w:szCs w:val="22"/>
    </w:rPr>
  </w:style>
  <w:style w:type="paragraph" w:styleId="Heading1">
    <w:name w:val="heading 1"/>
    <w:basedOn w:val="Normal1"/>
    <w:next w:val="Normal1"/>
    <w:link w:val="Heading1Char"/>
    <w:uiPriority w:val="9"/>
    <w:rsid w:val="00862483"/>
    <w:pPr>
      <w:numPr>
        <w:numId w:val="7"/>
      </w:numPr>
      <w:spacing w:before="480" w:after="120"/>
      <w:outlineLvl w:val="0"/>
    </w:pPr>
    <w:rPr>
      <w:b/>
      <w:sz w:val="36"/>
    </w:rPr>
  </w:style>
  <w:style w:type="paragraph" w:styleId="Heading2">
    <w:name w:val="heading 2"/>
    <w:basedOn w:val="Normal1"/>
    <w:next w:val="Normal1"/>
    <w:rsid w:val="00862483"/>
    <w:pPr>
      <w:numPr>
        <w:ilvl w:val="1"/>
        <w:numId w:val="7"/>
      </w:numPr>
      <w:spacing w:before="360" w:after="80"/>
      <w:outlineLvl w:val="1"/>
    </w:pPr>
    <w:rPr>
      <w:b/>
      <w:sz w:val="28"/>
    </w:rPr>
  </w:style>
  <w:style w:type="paragraph" w:styleId="Heading3">
    <w:name w:val="heading 3"/>
    <w:basedOn w:val="Normal1"/>
    <w:next w:val="Normal1"/>
    <w:rsid w:val="00862483"/>
    <w:pPr>
      <w:numPr>
        <w:ilvl w:val="2"/>
        <w:numId w:val="7"/>
      </w:numPr>
      <w:spacing w:before="280" w:after="80"/>
      <w:outlineLvl w:val="2"/>
    </w:pPr>
    <w:rPr>
      <w:b/>
      <w:color w:val="666666"/>
      <w:sz w:val="24"/>
    </w:rPr>
  </w:style>
  <w:style w:type="paragraph" w:styleId="Heading4">
    <w:name w:val="heading 4"/>
    <w:basedOn w:val="Normal1"/>
    <w:next w:val="Normal1"/>
    <w:rsid w:val="00862483"/>
    <w:pPr>
      <w:numPr>
        <w:ilvl w:val="3"/>
        <w:numId w:val="7"/>
      </w:numPr>
      <w:spacing w:before="240" w:after="40"/>
      <w:outlineLvl w:val="3"/>
    </w:pPr>
    <w:rPr>
      <w:i/>
      <w:color w:val="666666"/>
    </w:rPr>
  </w:style>
  <w:style w:type="paragraph" w:styleId="Heading5">
    <w:name w:val="heading 5"/>
    <w:basedOn w:val="Normal1"/>
    <w:next w:val="Normal1"/>
    <w:rsid w:val="00862483"/>
    <w:pPr>
      <w:numPr>
        <w:ilvl w:val="4"/>
        <w:numId w:val="7"/>
      </w:numPr>
      <w:spacing w:before="220" w:after="40"/>
      <w:outlineLvl w:val="4"/>
    </w:pPr>
    <w:rPr>
      <w:b/>
      <w:color w:val="666666"/>
      <w:sz w:val="20"/>
    </w:rPr>
  </w:style>
  <w:style w:type="paragraph" w:styleId="Heading6">
    <w:name w:val="heading 6"/>
    <w:basedOn w:val="Normal1"/>
    <w:next w:val="Normal1"/>
    <w:rsid w:val="00862483"/>
    <w:pPr>
      <w:numPr>
        <w:ilvl w:val="5"/>
        <w:numId w:val="7"/>
      </w:num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8674B"/>
    <w:pPr>
      <w:widowControl w:val="0"/>
      <w:spacing w:line="276" w:lineRule="auto"/>
      <w:contextualSpacing/>
    </w:pPr>
    <w:rPr>
      <w:rFonts w:ascii="Arial" w:eastAsia="Arial" w:hAnsi="Arial" w:cs="Arial"/>
      <w:color w:val="000000"/>
      <w:sz w:val="22"/>
      <w:szCs w:val="22"/>
    </w:rPr>
  </w:style>
  <w:style w:type="paragraph" w:styleId="Title">
    <w:name w:val="Title"/>
    <w:aliases w:val="Title 1"/>
    <w:basedOn w:val="Normal1"/>
    <w:next w:val="Normal1"/>
    <w:link w:val="TitleChar"/>
    <w:qFormat/>
    <w:rsid w:val="00F04C23"/>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paragraph" w:styleId="Subtitle">
    <w:name w:val="Subtitle"/>
    <w:basedOn w:val="Normal1"/>
    <w:next w:val="Normal1"/>
    <w:rsid w:val="0008674B"/>
    <w:pPr>
      <w:spacing w:before="360" w:after="80"/>
    </w:pPr>
    <w:rPr>
      <w:rFonts w:ascii="Georgia" w:eastAsia="Georgia" w:hAnsi="Georgia" w:cs="Georgia"/>
      <w:i/>
      <w:color w:val="666666"/>
      <w:sz w:val="48"/>
    </w:rPr>
  </w:style>
  <w:style w:type="paragraph" w:customStyle="1" w:styleId="Contention1">
    <w:name w:val="Contention 1"/>
    <w:basedOn w:val="Normal"/>
    <w:qFormat/>
    <w:rsid w:val="003252AF"/>
    <w:pPr>
      <w:keepNext/>
      <w:keepLines/>
      <w:spacing w:line="240" w:lineRule="auto"/>
    </w:pPr>
    <w:rPr>
      <w:rFonts w:ascii="Times New Roman" w:eastAsia="Times New Roman" w:hAnsi="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character" w:customStyle="1" w:styleId="SubtleEmphasis1">
    <w:name w:val="Subtle Emphasis1"/>
    <w:aliases w:val="Citation"/>
    <w:uiPriority w:val="19"/>
    <w:rsid w:val="00380948"/>
    <w:rPr>
      <w:rFonts w:ascii="Times New Roman" w:hAnsi="Times New Roman"/>
      <w:i/>
      <w:iCs/>
      <w:color w:val="auto"/>
      <w:sz w:val="20"/>
    </w:rPr>
  </w:style>
  <w:style w:type="paragraph" w:styleId="NormalWeb">
    <w:name w:val="Normal (Web)"/>
    <w:basedOn w:val="Normal"/>
    <w:uiPriority w:val="99"/>
    <w:unhideWhenUsed/>
    <w:rsid w:val="000B0848"/>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B0848"/>
  </w:style>
  <w:style w:type="character" w:styleId="Hyperlink">
    <w:name w:val="Hyperlink"/>
    <w:uiPriority w:val="99"/>
    <w:unhideWhenUsed/>
    <w:rsid w:val="004A276D"/>
    <w:rPr>
      <w:color w:val="7F7F7F"/>
      <w:u w:val="dotted" w:color="7F7F7F"/>
    </w:rPr>
  </w:style>
  <w:style w:type="paragraph" w:customStyle="1" w:styleId="ColorfulList-Accent11">
    <w:name w:val="Colorful List - Accent 11"/>
    <w:aliases w:val="Citation2"/>
    <w:basedOn w:val="Normal"/>
    <w:next w:val="Evidence"/>
    <w:uiPriority w:val="34"/>
    <w:rsid w:val="009A2CF2"/>
    <w:pPr>
      <w:ind w:left="720"/>
      <w:contextualSpacing/>
    </w:pPr>
    <w:rPr>
      <w:rFonts w:ascii="Times New Roman" w:hAnsi="Times New Roman"/>
      <w:i/>
      <w:sz w:val="20"/>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character" w:customStyle="1" w:styleId="pull-quote">
    <w:name w:val="pull-quote"/>
    <w:basedOn w:val="DefaultParagraphFont"/>
    <w:rsid w:val="006E03C9"/>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character" w:customStyle="1" w:styleId="link">
    <w:name w:val="link"/>
    <w:basedOn w:val="DefaultParagraphFont"/>
    <w:rsid w:val="00F02239"/>
  </w:style>
  <w:style w:type="character" w:customStyle="1" w:styleId="at">
    <w:name w:val="at"/>
    <w:basedOn w:val="DefaultParagraphFont"/>
    <w:rsid w:val="004639D6"/>
  </w:style>
  <w:style w:type="character" w:customStyle="1" w:styleId="org">
    <w:name w:val="org"/>
    <w:basedOn w:val="DefaultParagraphFont"/>
    <w:rsid w:val="004639D6"/>
  </w:style>
  <w:style w:type="character" w:styleId="Emphasis">
    <w:name w:val="Emphasis"/>
    <w:uiPriority w:val="20"/>
    <w:qFormat/>
    <w:rsid w:val="001F0ADE"/>
    <w:rPr>
      <w:i/>
      <w:iCs/>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6A2CBF"/>
    <w:pPr>
      <w:keepLines/>
      <w:tabs>
        <w:tab w:val="right" w:leader="dot" w:pos="9350"/>
      </w:tabs>
      <w:spacing w:after="0" w:line="240" w:lineRule="auto"/>
      <w:ind w:left="288"/>
    </w:pPr>
    <w:rPr>
      <w:rFonts w:ascii="Times New Roman" w:hAnsi="Times New Roman"/>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6A2CBF"/>
    <w:pPr>
      <w:spacing w:before="200" w:after="100" w:line="240" w:lineRule="auto"/>
      <w:ind w:left="-288"/>
    </w:pPr>
    <w:rPr>
      <w:rFonts w:ascii="Times New Roman" w:hAnsi="Times New Roman"/>
      <w:b/>
    </w:rPr>
  </w:style>
  <w:style w:type="paragraph" w:styleId="TOC2">
    <w:name w:val="toc 2"/>
    <w:basedOn w:val="Normal"/>
    <w:next w:val="Normal"/>
    <w:autoRedefine/>
    <w:uiPriority w:val="39"/>
    <w:unhideWhenUsed/>
    <w:rsid w:val="006A2CBF"/>
    <w:pPr>
      <w:tabs>
        <w:tab w:val="right" w:leader="dot" w:pos="9346"/>
      </w:tabs>
      <w:spacing w:before="120" w:after="0"/>
      <w:ind w:left="216" w:hanging="216"/>
    </w:pPr>
    <w:rPr>
      <w:rFonts w:ascii="Times New Roman" w:hAnsi="Times New Roman"/>
      <w:sz w:val="20"/>
    </w:rPr>
  </w:style>
  <w:style w:type="paragraph" w:styleId="TOC4">
    <w:name w:val="toc 4"/>
    <w:basedOn w:val="Normal"/>
    <w:next w:val="Normal"/>
    <w:autoRedefine/>
    <w:uiPriority w:val="39"/>
    <w:unhideWhenUsed/>
    <w:rsid w:val="00720189"/>
    <w:pPr>
      <w:ind w:left="660"/>
    </w:p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customStyle="1" w:styleId="Contention">
    <w:name w:val="Contention"/>
    <w:basedOn w:val="Normal"/>
    <w:rsid w:val="00756E9F"/>
    <w:pPr>
      <w:keepNext/>
      <w:keepLines/>
      <w:spacing w:line="240" w:lineRule="auto"/>
    </w:pPr>
    <w:rPr>
      <w:rFonts w:ascii="Times New Roman" w:eastAsia="Times New Roman" w:hAnsi="Times New Roman"/>
      <w:b/>
      <w:bCs/>
      <w:color w:val="000000"/>
      <w:sz w:val="20"/>
      <w:szCs w:val="20"/>
      <w:lang w:eastAsia="fr-FR"/>
    </w:rPr>
  </w:style>
  <w:style w:type="character" w:styleId="Strong">
    <w:name w:val="Strong"/>
    <w:basedOn w:val="DefaultParagraphFont"/>
    <w:uiPriority w:val="22"/>
    <w:qFormat/>
    <w:rsid w:val="00DB5B27"/>
    <w:rPr>
      <w:b/>
      <w:bCs/>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AF1D3F"/>
    <w:pPr>
      <w:tabs>
        <w:tab w:val="center" w:pos="4320"/>
        <w:tab w:val="right" w:pos="8640"/>
      </w:tabs>
      <w:spacing w:after="0" w:line="240" w:lineRule="auto"/>
      <w:jc w:val="center"/>
    </w:pPr>
    <w:rPr>
      <w:rFonts w:ascii="Times New Roman" w:hAnsi="Times New Roman"/>
      <w:b/>
      <w:bCs/>
      <w:smallCaps/>
    </w:rPr>
  </w:style>
  <w:style w:type="character" w:customStyle="1" w:styleId="FooterChar">
    <w:name w:val="Footer Char"/>
    <w:basedOn w:val="DefaultParagraphFont"/>
    <w:link w:val="Footer"/>
    <w:uiPriority w:val="99"/>
    <w:rsid w:val="00AF1D3F"/>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paragraph" w:customStyle="1" w:styleId="Normal10">
    <w:name w:val="Normal1"/>
    <w:rsid w:val="00AF1D3F"/>
    <w:pPr>
      <w:widowControl w:val="0"/>
      <w:spacing w:line="276" w:lineRule="auto"/>
      <w:contextualSpacing/>
    </w:pPr>
    <w:rPr>
      <w:rFonts w:ascii="Arial" w:eastAsia="Arial" w:hAnsi="Arial" w:cs="Arial"/>
      <w:color w:val="000000"/>
      <w:sz w:val="22"/>
      <w:szCs w:val="22"/>
    </w:rPr>
  </w:style>
  <w:style w:type="character" w:customStyle="1" w:styleId="TitleChar">
    <w:name w:val="Title Char"/>
    <w:aliases w:val="Title 1 Char"/>
    <w:basedOn w:val="DefaultParagraphFont"/>
    <w:link w:val="Title"/>
    <w:rsid w:val="00AF1D3F"/>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semiHidden/>
    <w:unhideWhenUsed/>
    <w:rsid w:val="00AF1D3F"/>
    <w:rPr>
      <w:color w:val="800080" w:themeColor="followedHyperlink"/>
      <w:u w:val="single"/>
    </w:rPr>
  </w:style>
  <w:style w:type="paragraph" w:customStyle="1" w:styleId="BB-Plan">
    <w:name w:val="BB-Plan"/>
    <w:basedOn w:val="BB-ConstructiveSpeech"/>
    <w:rsid w:val="00CD2A6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CD2A66"/>
    <w:pPr>
      <w:tabs>
        <w:tab w:val="left" w:pos="360"/>
      </w:tabs>
      <w:spacing w:after="200"/>
      <w:ind w:left="-288"/>
    </w:pPr>
    <w:rPr>
      <w:rFonts w:ascii="Times New Roman" w:eastAsia="Times New Roman" w:hAnsi="Times New Roman"/>
    </w:rPr>
  </w:style>
  <w:style w:type="paragraph" w:customStyle="1" w:styleId="BlockTextChar">
    <w:name w:val="Block Text Char"/>
    <w:rsid w:val="00CD2A66"/>
    <w:pPr>
      <w:keepNext/>
      <w:spacing w:after="80"/>
      <w:ind w:left="-288"/>
    </w:pPr>
    <w:rPr>
      <w:rFonts w:ascii="Times New Roman" w:eastAsia="Times New Roman" w:hAnsi="Times New Roman"/>
      <w:b/>
    </w:rPr>
  </w:style>
  <w:style w:type="paragraph" w:customStyle="1" w:styleId="BB-Citation">
    <w:name w:val="BB-Citation"/>
    <w:rsid w:val="00CD2A66"/>
    <w:pPr>
      <w:keepNext/>
      <w:keepLines/>
      <w:spacing w:after="80"/>
    </w:pPr>
    <w:rPr>
      <w:rFonts w:ascii="Times New Roman" w:eastAsia="Times New Roman" w:hAnsi="Times New Roman"/>
      <w:i/>
    </w:rPr>
  </w:style>
  <w:style w:type="paragraph" w:customStyle="1" w:styleId="BB-Evidence">
    <w:name w:val="BB-Evidence"/>
    <w:link w:val="body3"/>
    <w:rsid w:val="00CD2A66"/>
    <w:pPr>
      <w:keepLines/>
      <w:spacing w:after="200"/>
      <w:jc w:val="both"/>
    </w:pPr>
    <w:rPr>
      <w:rFonts w:ascii="Times New Roman" w:eastAsia="Times New Roman" w:hAnsi="Times New Roman"/>
    </w:rPr>
  </w:style>
  <w:style w:type="character" w:customStyle="1" w:styleId="body3">
    <w:name w:val="body3"/>
    <w:basedOn w:val="DefaultParagraphFont"/>
    <w:link w:val="BB-Evidence"/>
    <w:rsid w:val="00CD2A66"/>
    <w:rPr>
      <w:rFonts w:ascii="Times New Roman" w:eastAsia="Times New Roman" w:hAnsi="Times New Roman"/>
    </w:rPr>
  </w:style>
  <w:style w:type="character" w:customStyle="1" w:styleId="BriefHeading2ACharChar">
    <w:name w:val="Brief Heading 2A Char Char"/>
    <w:basedOn w:val="DefaultParagraphFont"/>
    <w:link w:val="BB-ConstructiveSpeech"/>
    <w:rsid w:val="00CD2A66"/>
    <w:rPr>
      <w:rFonts w:ascii="Times New Roman" w:eastAsia="Times New Roman" w:hAnsi="Times New Roman"/>
    </w:rPr>
  </w:style>
  <w:style w:type="paragraph" w:customStyle="1" w:styleId="BriefHeading2A">
    <w:name w:val="Brief Heading 2A"/>
    <w:next w:val="Normal"/>
    <w:rsid w:val="00CD2A66"/>
    <w:pPr>
      <w:keepNext/>
      <w:pBdr>
        <w:top w:val="single" w:sz="18" w:space="1" w:color="auto"/>
        <w:bottom w:val="single" w:sz="4" w:space="1" w:color="auto"/>
      </w:pBdr>
      <w:spacing w:before="480" w:after="240"/>
      <w:jc w:val="center"/>
    </w:pPr>
    <w:rPr>
      <w:rFonts w:ascii="Times New Roman" w:eastAsia="Times New Roman" w:hAnsi="Times New Roman"/>
      <w:b/>
      <w:spacing w:val="20"/>
      <w:sz w:val="24"/>
      <w14:shadow w14:blurRad="50800" w14:dist="38100" w14:dir="2700000" w14:sx="100000" w14:sy="100000" w14:kx="0" w14:ky="0" w14:algn="tl">
        <w14:srgbClr w14:val="000000">
          <w14:alpha w14:val="60000"/>
        </w14:srgbClr>
      </w14:shadow>
    </w:rPr>
  </w:style>
  <w:style w:type="character" w:customStyle="1" w:styleId="A">
    <w:name w:val="A"/>
    <w:basedOn w:val="DefaultParagraphFont"/>
    <w:rsid w:val="00CD2A66"/>
    <w:rPr>
      <w:strike w:val="0"/>
      <w:u w:val="none"/>
    </w:rPr>
  </w:style>
  <w:style w:type="character" w:customStyle="1" w:styleId="ssens">
    <w:name w:val="ssens"/>
    <w:basedOn w:val="DefaultParagraphFont"/>
    <w:rsid w:val="00FE45F1"/>
  </w:style>
  <w:style w:type="character" w:customStyle="1" w:styleId="a0">
    <w:name w:val="a"/>
    <w:basedOn w:val="DefaultParagraphFont"/>
    <w:rsid w:val="007C2B7E"/>
  </w:style>
  <w:style w:type="paragraph" w:customStyle="1" w:styleId="name">
    <w:name w:val="name"/>
    <w:basedOn w:val="Normal"/>
    <w:rsid w:val="005E6B7B"/>
    <w:pPr>
      <w:spacing w:before="100" w:beforeAutospacing="1" w:after="100" w:afterAutospacing="1" w:line="240" w:lineRule="auto"/>
    </w:pPr>
    <w:rPr>
      <w:rFonts w:ascii="Times New Roman" w:eastAsia="Times New Roman" w:hAnsi="Times New Roman"/>
      <w:sz w:val="24"/>
      <w:szCs w:val="24"/>
    </w:rPr>
  </w:style>
  <w:style w:type="character" w:customStyle="1" w:styleId="field-item">
    <w:name w:val="field-item"/>
    <w:basedOn w:val="DefaultParagraphFont"/>
    <w:rsid w:val="00865419"/>
  </w:style>
  <w:style w:type="paragraph" w:customStyle="1" w:styleId="Default">
    <w:name w:val="Default"/>
    <w:rsid w:val="007B64AE"/>
    <w:pPr>
      <w:autoSpaceDE w:val="0"/>
      <w:autoSpaceDN w:val="0"/>
      <w:adjustRightInd w:val="0"/>
    </w:pPr>
    <w:rPr>
      <w:rFonts w:ascii="Minion Pro" w:hAnsi="Minion Pro" w:cs="Minion Pro"/>
      <w:color w:val="000000"/>
      <w:sz w:val="24"/>
      <w:szCs w:val="24"/>
    </w:rPr>
  </w:style>
  <w:style w:type="paragraph" w:customStyle="1" w:styleId="Pa6">
    <w:name w:val="Pa6"/>
    <w:basedOn w:val="Default"/>
    <w:next w:val="Default"/>
    <w:uiPriority w:val="99"/>
    <w:rsid w:val="007B64AE"/>
    <w:pPr>
      <w:spacing w:line="221" w:lineRule="atLeast"/>
    </w:pPr>
    <w:rPr>
      <w:rFonts w:cs="Times New Roman"/>
      <w:color w:val="auto"/>
    </w:rPr>
  </w:style>
  <w:style w:type="character" w:customStyle="1" w:styleId="A6">
    <w:name w:val="A6"/>
    <w:uiPriority w:val="99"/>
    <w:rsid w:val="007B64AE"/>
    <w:rPr>
      <w:rFonts w:ascii="Myriad Pro" w:hAnsi="Myriad Pro" w:cs="Myriad Pro"/>
      <w:color w:val="000000"/>
      <w:sz w:val="20"/>
      <w:szCs w:val="20"/>
    </w:rPr>
  </w:style>
  <w:style w:type="character" w:customStyle="1" w:styleId="A11">
    <w:name w:val="A11"/>
    <w:uiPriority w:val="99"/>
    <w:rsid w:val="004C128F"/>
    <w:rPr>
      <w:rFonts w:ascii="Myriad Pro" w:hAnsi="Myriad Pro" w:cs="Myriad Pro"/>
      <w:color w:val="000000"/>
      <w:sz w:val="12"/>
      <w:szCs w:val="12"/>
    </w:rPr>
  </w:style>
  <w:style w:type="paragraph" w:customStyle="1" w:styleId="ng-scope1">
    <w:name w:val="ng-scope1"/>
    <w:basedOn w:val="Normal"/>
    <w:rsid w:val="006E3552"/>
    <w:pPr>
      <w:spacing w:before="100" w:beforeAutospacing="1" w:after="100" w:afterAutospacing="1" w:line="240" w:lineRule="auto"/>
    </w:pPr>
    <w:rPr>
      <w:rFonts w:ascii="Times New Roman" w:eastAsia="Times New Roman" w:hAnsi="Times New Roman"/>
      <w:sz w:val="24"/>
      <w:szCs w:val="24"/>
    </w:rPr>
  </w:style>
  <w:style w:type="character" w:customStyle="1" w:styleId="byline">
    <w:name w:val="byline"/>
    <w:basedOn w:val="DefaultParagraphFont"/>
    <w:rsid w:val="00C74ED8"/>
  </w:style>
  <w:style w:type="paragraph" w:customStyle="1" w:styleId="story-body-text">
    <w:name w:val="story-body-text"/>
    <w:basedOn w:val="Normal"/>
    <w:rsid w:val="00A14E64"/>
    <w:pPr>
      <w:spacing w:before="100" w:beforeAutospacing="1" w:after="100" w:afterAutospacing="1" w:line="240" w:lineRule="auto"/>
    </w:pPr>
    <w:rPr>
      <w:rFonts w:ascii="Times New Roman" w:eastAsia="Times New Roman" w:hAnsi="Times New Roman"/>
      <w:sz w:val="24"/>
      <w:szCs w:val="24"/>
    </w:rPr>
  </w:style>
  <w:style w:type="character" w:customStyle="1" w:styleId="oneclick-link">
    <w:name w:val="oneclick-link"/>
    <w:basedOn w:val="DefaultParagraphFont"/>
    <w:rsid w:val="00192E9C"/>
  </w:style>
  <w:style w:type="character" w:customStyle="1" w:styleId="UnresolvedMention1">
    <w:name w:val="Unresolved Mention1"/>
    <w:basedOn w:val="DefaultParagraphFont"/>
    <w:uiPriority w:val="99"/>
    <w:semiHidden/>
    <w:unhideWhenUsed/>
    <w:rsid w:val="00305A95"/>
    <w:rPr>
      <w:color w:val="808080"/>
      <w:shd w:val="clear" w:color="auto" w:fill="E6E6E6"/>
    </w:rPr>
  </w:style>
  <w:style w:type="character" w:styleId="UnresolvedMention">
    <w:name w:val="Unresolved Mention"/>
    <w:basedOn w:val="DefaultParagraphFont"/>
    <w:uiPriority w:val="99"/>
    <w:semiHidden/>
    <w:unhideWhenUsed/>
    <w:rsid w:val="009F03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1440">
      <w:bodyDiv w:val="1"/>
      <w:marLeft w:val="0"/>
      <w:marRight w:val="0"/>
      <w:marTop w:val="0"/>
      <w:marBottom w:val="0"/>
      <w:divBdr>
        <w:top w:val="none" w:sz="0" w:space="0" w:color="auto"/>
        <w:left w:val="none" w:sz="0" w:space="0" w:color="auto"/>
        <w:bottom w:val="none" w:sz="0" w:space="0" w:color="auto"/>
        <w:right w:val="none" w:sz="0" w:space="0" w:color="auto"/>
      </w:divBdr>
    </w:div>
    <w:div w:id="52392334">
      <w:bodyDiv w:val="1"/>
      <w:marLeft w:val="0"/>
      <w:marRight w:val="0"/>
      <w:marTop w:val="0"/>
      <w:marBottom w:val="0"/>
      <w:divBdr>
        <w:top w:val="none" w:sz="0" w:space="0" w:color="auto"/>
        <w:left w:val="none" w:sz="0" w:space="0" w:color="auto"/>
        <w:bottom w:val="none" w:sz="0" w:space="0" w:color="auto"/>
        <w:right w:val="none" w:sz="0" w:space="0" w:color="auto"/>
      </w:divBdr>
      <w:divsChild>
        <w:div w:id="1125544183">
          <w:marLeft w:val="0"/>
          <w:marRight w:val="0"/>
          <w:marTop w:val="0"/>
          <w:marBottom w:val="75"/>
          <w:divBdr>
            <w:top w:val="none" w:sz="0" w:space="0" w:color="auto"/>
            <w:left w:val="none" w:sz="0" w:space="0" w:color="auto"/>
            <w:bottom w:val="none" w:sz="0" w:space="0" w:color="auto"/>
            <w:right w:val="none" w:sz="0" w:space="0" w:color="auto"/>
          </w:divBdr>
          <w:divsChild>
            <w:div w:id="3737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8042450">
      <w:bodyDiv w:val="1"/>
      <w:marLeft w:val="0"/>
      <w:marRight w:val="0"/>
      <w:marTop w:val="0"/>
      <w:marBottom w:val="0"/>
      <w:divBdr>
        <w:top w:val="none" w:sz="0" w:space="0" w:color="auto"/>
        <w:left w:val="none" w:sz="0" w:space="0" w:color="auto"/>
        <w:bottom w:val="none" w:sz="0" w:space="0" w:color="auto"/>
        <w:right w:val="none" w:sz="0" w:space="0" w:color="auto"/>
      </w:divBdr>
    </w:div>
    <w:div w:id="70009481">
      <w:bodyDiv w:val="1"/>
      <w:marLeft w:val="0"/>
      <w:marRight w:val="0"/>
      <w:marTop w:val="0"/>
      <w:marBottom w:val="0"/>
      <w:divBdr>
        <w:top w:val="none" w:sz="0" w:space="0" w:color="auto"/>
        <w:left w:val="none" w:sz="0" w:space="0" w:color="auto"/>
        <w:bottom w:val="none" w:sz="0" w:space="0" w:color="auto"/>
        <w:right w:val="none" w:sz="0" w:space="0" w:color="auto"/>
      </w:divBdr>
    </w:div>
    <w:div w:id="74977881">
      <w:bodyDiv w:val="1"/>
      <w:marLeft w:val="0"/>
      <w:marRight w:val="0"/>
      <w:marTop w:val="0"/>
      <w:marBottom w:val="0"/>
      <w:divBdr>
        <w:top w:val="none" w:sz="0" w:space="0" w:color="auto"/>
        <w:left w:val="none" w:sz="0" w:space="0" w:color="auto"/>
        <w:bottom w:val="none" w:sz="0" w:space="0" w:color="auto"/>
        <w:right w:val="none" w:sz="0" w:space="0" w:color="auto"/>
      </w:divBdr>
    </w:div>
    <w:div w:id="75323319">
      <w:bodyDiv w:val="1"/>
      <w:marLeft w:val="0"/>
      <w:marRight w:val="0"/>
      <w:marTop w:val="0"/>
      <w:marBottom w:val="0"/>
      <w:divBdr>
        <w:top w:val="none" w:sz="0" w:space="0" w:color="auto"/>
        <w:left w:val="none" w:sz="0" w:space="0" w:color="auto"/>
        <w:bottom w:val="none" w:sz="0" w:space="0" w:color="auto"/>
        <w:right w:val="none" w:sz="0" w:space="0" w:color="auto"/>
      </w:divBdr>
      <w:divsChild>
        <w:div w:id="1905872038">
          <w:marLeft w:val="0"/>
          <w:marRight w:val="0"/>
          <w:marTop w:val="0"/>
          <w:marBottom w:val="0"/>
          <w:divBdr>
            <w:top w:val="none" w:sz="0" w:space="0" w:color="auto"/>
            <w:left w:val="none" w:sz="0" w:space="0" w:color="auto"/>
            <w:bottom w:val="none" w:sz="0" w:space="0" w:color="auto"/>
            <w:right w:val="none" w:sz="0" w:space="0" w:color="auto"/>
          </w:divBdr>
        </w:div>
        <w:div w:id="317463427">
          <w:marLeft w:val="0"/>
          <w:marRight w:val="0"/>
          <w:marTop w:val="0"/>
          <w:marBottom w:val="0"/>
          <w:divBdr>
            <w:top w:val="none" w:sz="0" w:space="0" w:color="auto"/>
            <w:left w:val="none" w:sz="0" w:space="0" w:color="auto"/>
            <w:bottom w:val="none" w:sz="0" w:space="0" w:color="auto"/>
            <w:right w:val="none" w:sz="0" w:space="0" w:color="auto"/>
          </w:divBdr>
        </w:div>
        <w:div w:id="37704641">
          <w:marLeft w:val="0"/>
          <w:marRight w:val="0"/>
          <w:marTop w:val="0"/>
          <w:marBottom w:val="0"/>
          <w:divBdr>
            <w:top w:val="none" w:sz="0" w:space="0" w:color="auto"/>
            <w:left w:val="none" w:sz="0" w:space="0" w:color="auto"/>
            <w:bottom w:val="none" w:sz="0" w:space="0" w:color="auto"/>
            <w:right w:val="none" w:sz="0" w:space="0" w:color="auto"/>
          </w:divBdr>
        </w:div>
        <w:div w:id="780950093">
          <w:marLeft w:val="0"/>
          <w:marRight w:val="0"/>
          <w:marTop w:val="0"/>
          <w:marBottom w:val="0"/>
          <w:divBdr>
            <w:top w:val="none" w:sz="0" w:space="0" w:color="auto"/>
            <w:left w:val="none" w:sz="0" w:space="0" w:color="auto"/>
            <w:bottom w:val="none" w:sz="0" w:space="0" w:color="auto"/>
            <w:right w:val="none" w:sz="0" w:space="0" w:color="auto"/>
          </w:divBdr>
        </w:div>
        <w:div w:id="1883243841">
          <w:marLeft w:val="0"/>
          <w:marRight w:val="0"/>
          <w:marTop w:val="0"/>
          <w:marBottom w:val="0"/>
          <w:divBdr>
            <w:top w:val="none" w:sz="0" w:space="0" w:color="auto"/>
            <w:left w:val="none" w:sz="0" w:space="0" w:color="auto"/>
            <w:bottom w:val="none" w:sz="0" w:space="0" w:color="auto"/>
            <w:right w:val="none" w:sz="0" w:space="0" w:color="auto"/>
          </w:divBdr>
        </w:div>
        <w:div w:id="176161024">
          <w:marLeft w:val="0"/>
          <w:marRight w:val="0"/>
          <w:marTop w:val="0"/>
          <w:marBottom w:val="0"/>
          <w:divBdr>
            <w:top w:val="none" w:sz="0" w:space="0" w:color="auto"/>
            <w:left w:val="none" w:sz="0" w:space="0" w:color="auto"/>
            <w:bottom w:val="none" w:sz="0" w:space="0" w:color="auto"/>
            <w:right w:val="none" w:sz="0" w:space="0" w:color="auto"/>
          </w:divBdr>
        </w:div>
        <w:div w:id="1942296368">
          <w:marLeft w:val="0"/>
          <w:marRight w:val="0"/>
          <w:marTop w:val="0"/>
          <w:marBottom w:val="0"/>
          <w:divBdr>
            <w:top w:val="none" w:sz="0" w:space="0" w:color="auto"/>
            <w:left w:val="none" w:sz="0" w:space="0" w:color="auto"/>
            <w:bottom w:val="none" w:sz="0" w:space="0" w:color="auto"/>
            <w:right w:val="none" w:sz="0" w:space="0" w:color="auto"/>
          </w:divBdr>
        </w:div>
        <w:div w:id="767698525">
          <w:marLeft w:val="0"/>
          <w:marRight w:val="0"/>
          <w:marTop w:val="0"/>
          <w:marBottom w:val="0"/>
          <w:divBdr>
            <w:top w:val="none" w:sz="0" w:space="0" w:color="auto"/>
            <w:left w:val="none" w:sz="0" w:space="0" w:color="auto"/>
            <w:bottom w:val="none" w:sz="0" w:space="0" w:color="auto"/>
            <w:right w:val="none" w:sz="0" w:space="0" w:color="auto"/>
          </w:divBdr>
        </w:div>
        <w:div w:id="1141652104">
          <w:marLeft w:val="0"/>
          <w:marRight w:val="0"/>
          <w:marTop w:val="0"/>
          <w:marBottom w:val="0"/>
          <w:divBdr>
            <w:top w:val="none" w:sz="0" w:space="0" w:color="auto"/>
            <w:left w:val="none" w:sz="0" w:space="0" w:color="auto"/>
            <w:bottom w:val="none" w:sz="0" w:space="0" w:color="auto"/>
            <w:right w:val="none" w:sz="0" w:space="0" w:color="auto"/>
          </w:divBdr>
        </w:div>
        <w:div w:id="377516687">
          <w:marLeft w:val="0"/>
          <w:marRight w:val="0"/>
          <w:marTop w:val="0"/>
          <w:marBottom w:val="0"/>
          <w:divBdr>
            <w:top w:val="none" w:sz="0" w:space="0" w:color="auto"/>
            <w:left w:val="none" w:sz="0" w:space="0" w:color="auto"/>
            <w:bottom w:val="none" w:sz="0" w:space="0" w:color="auto"/>
            <w:right w:val="none" w:sz="0" w:space="0" w:color="auto"/>
          </w:divBdr>
        </w:div>
        <w:div w:id="331180559">
          <w:marLeft w:val="0"/>
          <w:marRight w:val="0"/>
          <w:marTop w:val="0"/>
          <w:marBottom w:val="0"/>
          <w:divBdr>
            <w:top w:val="none" w:sz="0" w:space="0" w:color="auto"/>
            <w:left w:val="none" w:sz="0" w:space="0" w:color="auto"/>
            <w:bottom w:val="none" w:sz="0" w:space="0" w:color="auto"/>
            <w:right w:val="none" w:sz="0" w:space="0" w:color="auto"/>
          </w:divBdr>
        </w:div>
      </w:divsChild>
    </w:div>
    <w:div w:id="80763934">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110172812">
      <w:bodyDiv w:val="1"/>
      <w:marLeft w:val="0"/>
      <w:marRight w:val="0"/>
      <w:marTop w:val="0"/>
      <w:marBottom w:val="0"/>
      <w:divBdr>
        <w:top w:val="none" w:sz="0" w:space="0" w:color="auto"/>
        <w:left w:val="none" w:sz="0" w:space="0" w:color="auto"/>
        <w:bottom w:val="none" w:sz="0" w:space="0" w:color="auto"/>
        <w:right w:val="none" w:sz="0" w:space="0" w:color="auto"/>
      </w:divBdr>
    </w:div>
    <w:div w:id="125006913">
      <w:bodyDiv w:val="1"/>
      <w:marLeft w:val="0"/>
      <w:marRight w:val="0"/>
      <w:marTop w:val="0"/>
      <w:marBottom w:val="0"/>
      <w:divBdr>
        <w:top w:val="none" w:sz="0" w:space="0" w:color="auto"/>
        <w:left w:val="none" w:sz="0" w:space="0" w:color="auto"/>
        <w:bottom w:val="none" w:sz="0" w:space="0" w:color="auto"/>
        <w:right w:val="none" w:sz="0" w:space="0" w:color="auto"/>
      </w:divBdr>
    </w:div>
    <w:div w:id="136606874">
      <w:bodyDiv w:val="1"/>
      <w:marLeft w:val="0"/>
      <w:marRight w:val="0"/>
      <w:marTop w:val="0"/>
      <w:marBottom w:val="0"/>
      <w:divBdr>
        <w:top w:val="none" w:sz="0" w:space="0" w:color="auto"/>
        <w:left w:val="none" w:sz="0" w:space="0" w:color="auto"/>
        <w:bottom w:val="none" w:sz="0" w:space="0" w:color="auto"/>
        <w:right w:val="none" w:sz="0" w:space="0" w:color="auto"/>
      </w:divBdr>
    </w:div>
    <w:div w:id="14027384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1375">
      <w:bodyDiv w:val="1"/>
      <w:marLeft w:val="0"/>
      <w:marRight w:val="0"/>
      <w:marTop w:val="0"/>
      <w:marBottom w:val="0"/>
      <w:divBdr>
        <w:top w:val="none" w:sz="0" w:space="0" w:color="auto"/>
        <w:left w:val="none" w:sz="0" w:space="0" w:color="auto"/>
        <w:bottom w:val="none" w:sz="0" w:space="0" w:color="auto"/>
        <w:right w:val="none" w:sz="0" w:space="0" w:color="auto"/>
      </w:divBdr>
    </w:div>
    <w:div w:id="195436925">
      <w:bodyDiv w:val="1"/>
      <w:marLeft w:val="0"/>
      <w:marRight w:val="0"/>
      <w:marTop w:val="0"/>
      <w:marBottom w:val="0"/>
      <w:divBdr>
        <w:top w:val="none" w:sz="0" w:space="0" w:color="auto"/>
        <w:left w:val="none" w:sz="0" w:space="0" w:color="auto"/>
        <w:bottom w:val="none" w:sz="0" w:space="0" w:color="auto"/>
        <w:right w:val="none" w:sz="0" w:space="0" w:color="auto"/>
      </w:divBdr>
      <w:divsChild>
        <w:div w:id="1509519375">
          <w:marLeft w:val="0"/>
          <w:marRight w:val="0"/>
          <w:marTop w:val="0"/>
          <w:marBottom w:val="0"/>
          <w:divBdr>
            <w:top w:val="none" w:sz="0" w:space="0" w:color="auto"/>
            <w:left w:val="none" w:sz="0" w:space="0" w:color="auto"/>
            <w:bottom w:val="none" w:sz="0" w:space="0" w:color="auto"/>
            <w:right w:val="none" w:sz="0" w:space="0" w:color="auto"/>
          </w:divBdr>
          <w:divsChild>
            <w:div w:id="2111270692">
              <w:marLeft w:val="0"/>
              <w:marRight w:val="0"/>
              <w:marTop w:val="0"/>
              <w:marBottom w:val="0"/>
              <w:divBdr>
                <w:top w:val="none" w:sz="0" w:space="0" w:color="auto"/>
                <w:left w:val="none" w:sz="0" w:space="0" w:color="auto"/>
                <w:bottom w:val="none" w:sz="0" w:space="0" w:color="auto"/>
                <w:right w:val="none" w:sz="0" w:space="0" w:color="auto"/>
              </w:divBdr>
              <w:divsChild>
                <w:div w:id="1141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0083">
      <w:bodyDiv w:val="1"/>
      <w:marLeft w:val="0"/>
      <w:marRight w:val="0"/>
      <w:marTop w:val="0"/>
      <w:marBottom w:val="0"/>
      <w:divBdr>
        <w:top w:val="none" w:sz="0" w:space="0" w:color="auto"/>
        <w:left w:val="none" w:sz="0" w:space="0" w:color="auto"/>
        <w:bottom w:val="none" w:sz="0" w:space="0" w:color="auto"/>
        <w:right w:val="none" w:sz="0" w:space="0" w:color="auto"/>
      </w:divBdr>
    </w:div>
    <w:div w:id="226033841">
      <w:bodyDiv w:val="1"/>
      <w:marLeft w:val="0"/>
      <w:marRight w:val="0"/>
      <w:marTop w:val="0"/>
      <w:marBottom w:val="0"/>
      <w:divBdr>
        <w:top w:val="none" w:sz="0" w:space="0" w:color="auto"/>
        <w:left w:val="none" w:sz="0" w:space="0" w:color="auto"/>
        <w:bottom w:val="none" w:sz="0" w:space="0" w:color="auto"/>
        <w:right w:val="none" w:sz="0" w:space="0" w:color="auto"/>
      </w:divBdr>
    </w:div>
    <w:div w:id="227346579">
      <w:bodyDiv w:val="1"/>
      <w:marLeft w:val="0"/>
      <w:marRight w:val="0"/>
      <w:marTop w:val="0"/>
      <w:marBottom w:val="0"/>
      <w:divBdr>
        <w:top w:val="none" w:sz="0" w:space="0" w:color="auto"/>
        <w:left w:val="none" w:sz="0" w:space="0" w:color="auto"/>
        <w:bottom w:val="none" w:sz="0" w:space="0" w:color="auto"/>
        <w:right w:val="none" w:sz="0" w:space="0" w:color="auto"/>
      </w:divBdr>
    </w:div>
    <w:div w:id="26064360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296687328">
      <w:bodyDiv w:val="1"/>
      <w:marLeft w:val="0"/>
      <w:marRight w:val="0"/>
      <w:marTop w:val="0"/>
      <w:marBottom w:val="0"/>
      <w:divBdr>
        <w:top w:val="none" w:sz="0" w:space="0" w:color="auto"/>
        <w:left w:val="none" w:sz="0" w:space="0" w:color="auto"/>
        <w:bottom w:val="none" w:sz="0" w:space="0" w:color="auto"/>
        <w:right w:val="none" w:sz="0" w:space="0" w:color="auto"/>
      </w:divBdr>
      <w:divsChild>
        <w:div w:id="2095931719">
          <w:marLeft w:val="0"/>
          <w:marRight w:val="0"/>
          <w:marTop w:val="0"/>
          <w:marBottom w:val="0"/>
          <w:divBdr>
            <w:top w:val="none" w:sz="0" w:space="0" w:color="auto"/>
            <w:left w:val="none" w:sz="0" w:space="0" w:color="auto"/>
            <w:bottom w:val="none" w:sz="0" w:space="0" w:color="auto"/>
            <w:right w:val="none" w:sz="0" w:space="0" w:color="auto"/>
          </w:divBdr>
        </w:div>
        <w:div w:id="36978683">
          <w:marLeft w:val="0"/>
          <w:marRight w:val="0"/>
          <w:marTop w:val="0"/>
          <w:marBottom w:val="0"/>
          <w:divBdr>
            <w:top w:val="none" w:sz="0" w:space="0" w:color="auto"/>
            <w:left w:val="none" w:sz="0" w:space="0" w:color="auto"/>
            <w:bottom w:val="none" w:sz="0" w:space="0" w:color="auto"/>
            <w:right w:val="none" w:sz="0" w:space="0" w:color="auto"/>
          </w:divBdr>
        </w:div>
      </w:divsChild>
    </w:div>
    <w:div w:id="299531334">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0379493">
      <w:bodyDiv w:val="1"/>
      <w:marLeft w:val="0"/>
      <w:marRight w:val="0"/>
      <w:marTop w:val="0"/>
      <w:marBottom w:val="0"/>
      <w:divBdr>
        <w:top w:val="none" w:sz="0" w:space="0" w:color="auto"/>
        <w:left w:val="none" w:sz="0" w:space="0" w:color="auto"/>
        <w:bottom w:val="none" w:sz="0" w:space="0" w:color="auto"/>
        <w:right w:val="none" w:sz="0" w:space="0" w:color="auto"/>
      </w:divBdr>
    </w:div>
    <w:div w:id="342823416">
      <w:bodyDiv w:val="1"/>
      <w:marLeft w:val="0"/>
      <w:marRight w:val="0"/>
      <w:marTop w:val="0"/>
      <w:marBottom w:val="0"/>
      <w:divBdr>
        <w:top w:val="none" w:sz="0" w:space="0" w:color="auto"/>
        <w:left w:val="none" w:sz="0" w:space="0" w:color="auto"/>
        <w:bottom w:val="none" w:sz="0" w:space="0" w:color="auto"/>
        <w:right w:val="none" w:sz="0" w:space="0" w:color="auto"/>
      </w:divBdr>
    </w:div>
    <w:div w:id="366103387">
      <w:bodyDiv w:val="1"/>
      <w:marLeft w:val="0"/>
      <w:marRight w:val="0"/>
      <w:marTop w:val="0"/>
      <w:marBottom w:val="0"/>
      <w:divBdr>
        <w:top w:val="none" w:sz="0" w:space="0" w:color="auto"/>
        <w:left w:val="none" w:sz="0" w:space="0" w:color="auto"/>
        <w:bottom w:val="none" w:sz="0" w:space="0" w:color="auto"/>
        <w:right w:val="none" w:sz="0" w:space="0" w:color="auto"/>
      </w:divBdr>
    </w:div>
    <w:div w:id="39173663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4642332">
      <w:bodyDiv w:val="1"/>
      <w:marLeft w:val="0"/>
      <w:marRight w:val="0"/>
      <w:marTop w:val="0"/>
      <w:marBottom w:val="0"/>
      <w:divBdr>
        <w:top w:val="none" w:sz="0" w:space="0" w:color="auto"/>
        <w:left w:val="none" w:sz="0" w:space="0" w:color="auto"/>
        <w:bottom w:val="none" w:sz="0" w:space="0" w:color="auto"/>
        <w:right w:val="none" w:sz="0" w:space="0" w:color="auto"/>
      </w:divBdr>
    </w:div>
    <w:div w:id="410549244">
      <w:bodyDiv w:val="1"/>
      <w:marLeft w:val="0"/>
      <w:marRight w:val="0"/>
      <w:marTop w:val="0"/>
      <w:marBottom w:val="0"/>
      <w:divBdr>
        <w:top w:val="none" w:sz="0" w:space="0" w:color="auto"/>
        <w:left w:val="none" w:sz="0" w:space="0" w:color="auto"/>
        <w:bottom w:val="none" w:sz="0" w:space="0" w:color="auto"/>
        <w:right w:val="none" w:sz="0" w:space="0" w:color="auto"/>
      </w:divBdr>
    </w:div>
    <w:div w:id="464851841">
      <w:bodyDiv w:val="1"/>
      <w:marLeft w:val="0"/>
      <w:marRight w:val="0"/>
      <w:marTop w:val="0"/>
      <w:marBottom w:val="0"/>
      <w:divBdr>
        <w:top w:val="none" w:sz="0" w:space="0" w:color="auto"/>
        <w:left w:val="none" w:sz="0" w:space="0" w:color="auto"/>
        <w:bottom w:val="none" w:sz="0" w:space="0" w:color="auto"/>
        <w:right w:val="none" w:sz="0" w:space="0" w:color="auto"/>
      </w:divBdr>
    </w:div>
    <w:div w:id="470175733">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2377398">
      <w:bodyDiv w:val="1"/>
      <w:marLeft w:val="0"/>
      <w:marRight w:val="0"/>
      <w:marTop w:val="0"/>
      <w:marBottom w:val="0"/>
      <w:divBdr>
        <w:top w:val="none" w:sz="0" w:space="0" w:color="auto"/>
        <w:left w:val="none" w:sz="0" w:space="0" w:color="auto"/>
        <w:bottom w:val="none" w:sz="0" w:space="0" w:color="auto"/>
        <w:right w:val="none" w:sz="0" w:space="0" w:color="auto"/>
      </w:divBdr>
      <w:divsChild>
        <w:div w:id="562060723">
          <w:marLeft w:val="0"/>
          <w:marRight w:val="0"/>
          <w:marTop w:val="0"/>
          <w:marBottom w:val="0"/>
          <w:divBdr>
            <w:top w:val="none" w:sz="0" w:space="0" w:color="auto"/>
            <w:left w:val="none" w:sz="0" w:space="0" w:color="auto"/>
            <w:bottom w:val="none" w:sz="0" w:space="0" w:color="auto"/>
            <w:right w:val="none" w:sz="0" w:space="0" w:color="auto"/>
          </w:divBdr>
        </w:div>
        <w:div w:id="1339962429">
          <w:marLeft w:val="0"/>
          <w:marRight w:val="0"/>
          <w:marTop w:val="0"/>
          <w:marBottom w:val="0"/>
          <w:divBdr>
            <w:top w:val="none" w:sz="0" w:space="0" w:color="auto"/>
            <w:left w:val="none" w:sz="0" w:space="0" w:color="auto"/>
            <w:bottom w:val="none" w:sz="0" w:space="0" w:color="auto"/>
            <w:right w:val="none" w:sz="0" w:space="0" w:color="auto"/>
          </w:divBdr>
        </w:div>
        <w:div w:id="389698179">
          <w:marLeft w:val="0"/>
          <w:marRight w:val="0"/>
          <w:marTop w:val="0"/>
          <w:marBottom w:val="0"/>
          <w:divBdr>
            <w:top w:val="none" w:sz="0" w:space="0" w:color="auto"/>
            <w:left w:val="none" w:sz="0" w:space="0" w:color="auto"/>
            <w:bottom w:val="none" w:sz="0" w:space="0" w:color="auto"/>
            <w:right w:val="none" w:sz="0" w:space="0" w:color="auto"/>
          </w:divBdr>
        </w:div>
        <w:div w:id="442381866">
          <w:marLeft w:val="0"/>
          <w:marRight w:val="0"/>
          <w:marTop w:val="0"/>
          <w:marBottom w:val="0"/>
          <w:divBdr>
            <w:top w:val="none" w:sz="0" w:space="0" w:color="auto"/>
            <w:left w:val="none" w:sz="0" w:space="0" w:color="auto"/>
            <w:bottom w:val="none" w:sz="0" w:space="0" w:color="auto"/>
            <w:right w:val="none" w:sz="0" w:space="0" w:color="auto"/>
          </w:divBdr>
        </w:div>
        <w:div w:id="2048095630">
          <w:marLeft w:val="0"/>
          <w:marRight w:val="0"/>
          <w:marTop w:val="0"/>
          <w:marBottom w:val="0"/>
          <w:divBdr>
            <w:top w:val="none" w:sz="0" w:space="0" w:color="auto"/>
            <w:left w:val="none" w:sz="0" w:space="0" w:color="auto"/>
            <w:bottom w:val="none" w:sz="0" w:space="0" w:color="auto"/>
            <w:right w:val="none" w:sz="0" w:space="0" w:color="auto"/>
          </w:divBdr>
        </w:div>
        <w:div w:id="2044164226">
          <w:marLeft w:val="0"/>
          <w:marRight w:val="0"/>
          <w:marTop w:val="0"/>
          <w:marBottom w:val="0"/>
          <w:divBdr>
            <w:top w:val="none" w:sz="0" w:space="0" w:color="auto"/>
            <w:left w:val="none" w:sz="0" w:space="0" w:color="auto"/>
            <w:bottom w:val="none" w:sz="0" w:space="0" w:color="auto"/>
            <w:right w:val="none" w:sz="0" w:space="0" w:color="auto"/>
          </w:divBdr>
        </w:div>
        <w:div w:id="1021198900">
          <w:marLeft w:val="0"/>
          <w:marRight w:val="0"/>
          <w:marTop w:val="0"/>
          <w:marBottom w:val="0"/>
          <w:divBdr>
            <w:top w:val="none" w:sz="0" w:space="0" w:color="auto"/>
            <w:left w:val="none" w:sz="0" w:space="0" w:color="auto"/>
            <w:bottom w:val="none" w:sz="0" w:space="0" w:color="auto"/>
            <w:right w:val="none" w:sz="0" w:space="0" w:color="auto"/>
          </w:divBdr>
        </w:div>
        <w:div w:id="1936592639">
          <w:marLeft w:val="0"/>
          <w:marRight w:val="0"/>
          <w:marTop w:val="0"/>
          <w:marBottom w:val="0"/>
          <w:divBdr>
            <w:top w:val="none" w:sz="0" w:space="0" w:color="auto"/>
            <w:left w:val="none" w:sz="0" w:space="0" w:color="auto"/>
            <w:bottom w:val="none" w:sz="0" w:space="0" w:color="auto"/>
            <w:right w:val="none" w:sz="0" w:space="0" w:color="auto"/>
          </w:divBdr>
        </w:div>
        <w:div w:id="1767458950">
          <w:marLeft w:val="0"/>
          <w:marRight w:val="0"/>
          <w:marTop w:val="0"/>
          <w:marBottom w:val="0"/>
          <w:divBdr>
            <w:top w:val="none" w:sz="0" w:space="0" w:color="auto"/>
            <w:left w:val="none" w:sz="0" w:space="0" w:color="auto"/>
            <w:bottom w:val="none" w:sz="0" w:space="0" w:color="auto"/>
            <w:right w:val="none" w:sz="0" w:space="0" w:color="auto"/>
          </w:divBdr>
        </w:div>
        <w:div w:id="1509757926">
          <w:marLeft w:val="0"/>
          <w:marRight w:val="0"/>
          <w:marTop w:val="0"/>
          <w:marBottom w:val="0"/>
          <w:divBdr>
            <w:top w:val="none" w:sz="0" w:space="0" w:color="auto"/>
            <w:left w:val="none" w:sz="0" w:space="0" w:color="auto"/>
            <w:bottom w:val="none" w:sz="0" w:space="0" w:color="auto"/>
            <w:right w:val="none" w:sz="0" w:space="0" w:color="auto"/>
          </w:divBdr>
        </w:div>
        <w:div w:id="1641766184">
          <w:marLeft w:val="0"/>
          <w:marRight w:val="0"/>
          <w:marTop w:val="0"/>
          <w:marBottom w:val="0"/>
          <w:divBdr>
            <w:top w:val="none" w:sz="0" w:space="0" w:color="auto"/>
            <w:left w:val="none" w:sz="0" w:space="0" w:color="auto"/>
            <w:bottom w:val="none" w:sz="0" w:space="0" w:color="auto"/>
            <w:right w:val="none" w:sz="0" w:space="0" w:color="auto"/>
          </w:divBdr>
        </w:div>
        <w:div w:id="1715158388">
          <w:marLeft w:val="0"/>
          <w:marRight w:val="0"/>
          <w:marTop w:val="0"/>
          <w:marBottom w:val="0"/>
          <w:divBdr>
            <w:top w:val="none" w:sz="0" w:space="0" w:color="auto"/>
            <w:left w:val="none" w:sz="0" w:space="0" w:color="auto"/>
            <w:bottom w:val="none" w:sz="0" w:space="0" w:color="auto"/>
            <w:right w:val="none" w:sz="0" w:space="0" w:color="auto"/>
          </w:divBdr>
        </w:div>
        <w:div w:id="827479155">
          <w:marLeft w:val="0"/>
          <w:marRight w:val="0"/>
          <w:marTop w:val="0"/>
          <w:marBottom w:val="0"/>
          <w:divBdr>
            <w:top w:val="none" w:sz="0" w:space="0" w:color="auto"/>
            <w:left w:val="none" w:sz="0" w:space="0" w:color="auto"/>
            <w:bottom w:val="none" w:sz="0" w:space="0" w:color="auto"/>
            <w:right w:val="none" w:sz="0" w:space="0" w:color="auto"/>
          </w:divBdr>
        </w:div>
        <w:div w:id="1488475747">
          <w:marLeft w:val="0"/>
          <w:marRight w:val="0"/>
          <w:marTop w:val="0"/>
          <w:marBottom w:val="0"/>
          <w:divBdr>
            <w:top w:val="none" w:sz="0" w:space="0" w:color="auto"/>
            <w:left w:val="none" w:sz="0" w:space="0" w:color="auto"/>
            <w:bottom w:val="none" w:sz="0" w:space="0" w:color="auto"/>
            <w:right w:val="none" w:sz="0" w:space="0" w:color="auto"/>
          </w:divBdr>
        </w:div>
        <w:div w:id="1090349153">
          <w:marLeft w:val="0"/>
          <w:marRight w:val="0"/>
          <w:marTop w:val="0"/>
          <w:marBottom w:val="0"/>
          <w:divBdr>
            <w:top w:val="none" w:sz="0" w:space="0" w:color="auto"/>
            <w:left w:val="none" w:sz="0" w:space="0" w:color="auto"/>
            <w:bottom w:val="none" w:sz="0" w:space="0" w:color="auto"/>
            <w:right w:val="none" w:sz="0" w:space="0" w:color="auto"/>
          </w:divBdr>
        </w:div>
        <w:div w:id="2115902667">
          <w:marLeft w:val="0"/>
          <w:marRight w:val="0"/>
          <w:marTop w:val="0"/>
          <w:marBottom w:val="0"/>
          <w:divBdr>
            <w:top w:val="none" w:sz="0" w:space="0" w:color="auto"/>
            <w:left w:val="none" w:sz="0" w:space="0" w:color="auto"/>
            <w:bottom w:val="none" w:sz="0" w:space="0" w:color="auto"/>
            <w:right w:val="none" w:sz="0" w:space="0" w:color="auto"/>
          </w:divBdr>
        </w:div>
        <w:div w:id="808979512">
          <w:marLeft w:val="0"/>
          <w:marRight w:val="0"/>
          <w:marTop w:val="0"/>
          <w:marBottom w:val="0"/>
          <w:divBdr>
            <w:top w:val="none" w:sz="0" w:space="0" w:color="auto"/>
            <w:left w:val="none" w:sz="0" w:space="0" w:color="auto"/>
            <w:bottom w:val="none" w:sz="0" w:space="0" w:color="auto"/>
            <w:right w:val="none" w:sz="0" w:space="0" w:color="auto"/>
          </w:divBdr>
        </w:div>
        <w:div w:id="1194150869">
          <w:marLeft w:val="0"/>
          <w:marRight w:val="0"/>
          <w:marTop w:val="0"/>
          <w:marBottom w:val="0"/>
          <w:divBdr>
            <w:top w:val="none" w:sz="0" w:space="0" w:color="auto"/>
            <w:left w:val="none" w:sz="0" w:space="0" w:color="auto"/>
            <w:bottom w:val="none" w:sz="0" w:space="0" w:color="auto"/>
            <w:right w:val="none" w:sz="0" w:space="0" w:color="auto"/>
          </w:divBdr>
        </w:div>
        <w:div w:id="1383871176">
          <w:marLeft w:val="0"/>
          <w:marRight w:val="0"/>
          <w:marTop w:val="0"/>
          <w:marBottom w:val="0"/>
          <w:divBdr>
            <w:top w:val="none" w:sz="0" w:space="0" w:color="auto"/>
            <w:left w:val="none" w:sz="0" w:space="0" w:color="auto"/>
            <w:bottom w:val="none" w:sz="0" w:space="0" w:color="auto"/>
            <w:right w:val="none" w:sz="0" w:space="0" w:color="auto"/>
          </w:divBdr>
        </w:div>
        <w:div w:id="1219440509">
          <w:marLeft w:val="0"/>
          <w:marRight w:val="0"/>
          <w:marTop w:val="0"/>
          <w:marBottom w:val="0"/>
          <w:divBdr>
            <w:top w:val="none" w:sz="0" w:space="0" w:color="auto"/>
            <w:left w:val="none" w:sz="0" w:space="0" w:color="auto"/>
            <w:bottom w:val="none" w:sz="0" w:space="0" w:color="auto"/>
            <w:right w:val="none" w:sz="0" w:space="0" w:color="auto"/>
          </w:divBdr>
        </w:div>
        <w:div w:id="1465346699">
          <w:marLeft w:val="0"/>
          <w:marRight w:val="0"/>
          <w:marTop w:val="0"/>
          <w:marBottom w:val="0"/>
          <w:divBdr>
            <w:top w:val="none" w:sz="0" w:space="0" w:color="auto"/>
            <w:left w:val="none" w:sz="0" w:space="0" w:color="auto"/>
            <w:bottom w:val="none" w:sz="0" w:space="0" w:color="auto"/>
            <w:right w:val="none" w:sz="0" w:space="0" w:color="auto"/>
          </w:divBdr>
        </w:div>
        <w:div w:id="127939831">
          <w:marLeft w:val="0"/>
          <w:marRight w:val="0"/>
          <w:marTop w:val="0"/>
          <w:marBottom w:val="0"/>
          <w:divBdr>
            <w:top w:val="none" w:sz="0" w:space="0" w:color="auto"/>
            <w:left w:val="none" w:sz="0" w:space="0" w:color="auto"/>
            <w:bottom w:val="none" w:sz="0" w:space="0" w:color="auto"/>
            <w:right w:val="none" w:sz="0" w:space="0" w:color="auto"/>
          </w:divBdr>
        </w:div>
        <w:div w:id="112359474">
          <w:marLeft w:val="0"/>
          <w:marRight w:val="0"/>
          <w:marTop w:val="0"/>
          <w:marBottom w:val="0"/>
          <w:divBdr>
            <w:top w:val="none" w:sz="0" w:space="0" w:color="auto"/>
            <w:left w:val="none" w:sz="0" w:space="0" w:color="auto"/>
            <w:bottom w:val="none" w:sz="0" w:space="0" w:color="auto"/>
            <w:right w:val="none" w:sz="0" w:space="0" w:color="auto"/>
          </w:divBdr>
        </w:div>
        <w:div w:id="1182160293">
          <w:marLeft w:val="0"/>
          <w:marRight w:val="0"/>
          <w:marTop w:val="0"/>
          <w:marBottom w:val="0"/>
          <w:divBdr>
            <w:top w:val="none" w:sz="0" w:space="0" w:color="auto"/>
            <w:left w:val="none" w:sz="0" w:space="0" w:color="auto"/>
            <w:bottom w:val="none" w:sz="0" w:space="0" w:color="auto"/>
            <w:right w:val="none" w:sz="0" w:space="0" w:color="auto"/>
          </w:divBdr>
        </w:div>
        <w:div w:id="801074399">
          <w:marLeft w:val="0"/>
          <w:marRight w:val="0"/>
          <w:marTop w:val="0"/>
          <w:marBottom w:val="0"/>
          <w:divBdr>
            <w:top w:val="none" w:sz="0" w:space="0" w:color="auto"/>
            <w:left w:val="none" w:sz="0" w:space="0" w:color="auto"/>
            <w:bottom w:val="none" w:sz="0" w:space="0" w:color="auto"/>
            <w:right w:val="none" w:sz="0" w:space="0" w:color="auto"/>
          </w:divBdr>
        </w:div>
        <w:div w:id="1391539017">
          <w:marLeft w:val="0"/>
          <w:marRight w:val="0"/>
          <w:marTop w:val="0"/>
          <w:marBottom w:val="0"/>
          <w:divBdr>
            <w:top w:val="none" w:sz="0" w:space="0" w:color="auto"/>
            <w:left w:val="none" w:sz="0" w:space="0" w:color="auto"/>
            <w:bottom w:val="none" w:sz="0" w:space="0" w:color="auto"/>
            <w:right w:val="none" w:sz="0" w:space="0" w:color="auto"/>
          </w:divBdr>
        </w:div>
        <w:div w:id="4210692">
          <w:marLeft w:val="0"/>
          <w:marRight w:val="0"/>
          <w:marTop w:val="0"/>
          <w:marBottom w:val="0"/>
          <w:divBdr>
            <w:top w:val="none" w:sz="0" w:space="0" w:color="auto"/>
            <w:left w:val="none" w:sz="0" w:space="0" w:color="auto"/>
            <w:bottom w:val="none" w:sz="0" w:space="0" w:color="auto"/>
            <w:right w:val="none" w:sz="0" w:space="0" w:color="auto"/>
          </w:divBdr>
        </w:div>
        <w:div w:id="1657802299">
          <w:marLeft w:val="0"/>
          <w:marRight w:val="0"/>
          <w:marTop w:val="0"/>
          <w:marBottom w:val="0"/>
          <w:divBdr>
            <w:top w:val="none" w:sz="0" w:space="0" w:color="auto"/>
            <w:left w:val="none" w:sz="0" w:space="0" w:color="auto"/>
            <w:bottom w:val="none" w:sz="0" w:space="0" w:color="auto"/>
            <w:right w:val="none" w:sz="0" w:space="0" w:color="auto"/>
          </w:divBdr>
        </w:div>
        <w:div w:id="158085557">
          <w:marLeft w:val="0"/>
          <w:marRight w:val="0"/>
          <w:marTop w:val="0"/>
          <w:marBottom w:val="0"/>
          <w:divBdr>
            <w:top w:val="none" w:sz="0" w:space="0" w:color="auto"/>
            <w:left w:val="none" w:sz="0" w:space="0" w:color="auto"/>
            <w:bottom w:val="none" w:sz="0" w:space="0" w:color="auto"/>
            <w:right w:val="none" w:sz="0" w:space="0" w:color="auto"/>
          </w:divBdr>
        </w:div>
        <w:div w:id="98989552">
          <w:marLeft w:val="0"/>
          <w:marRight w:val="0"/>
          <w:marTop w:val="0"/>
          <w:marBottom w:val="0"/>
          <w:divBdr>
            <w:top w:val="none" w:sz="0" w:space="0" w:color="auto"/>
            <w:left w:val="none" w:sz="0" w:space="0" w:color="auto"/>
            <w:bottom w:val="none" w:sz="0" w:space="0" w:color="auto"/>
            <w:right w:val="none" w:sz="0" w:space="0" w:color="auto"/>
          </w:divBdr>
        </w:div>
        <w:div w:id="289823922">
          <w:marLeft w:val="0"/>
          <w:marRight w:val="0"/>
          <w:marTop w:val="0"/>
          <w:marBottom w:val="0"/>
          <w:divBdr>
            <w:top w:val="none" w:sz="0" w:space="0" w:color="auto"/>
            <w:left w:val="none" w:sz="0" w:space="0" w:color="auto"/>
            <w:bottom w:val="none" w:sz="0" w:space="0" w:color="auto"/>
            <w:right w:val="none" w:sz="0" w:space="0" w:color="auto"/>
          </w:divBdr>
        </w:div>
        <w:div w:id="1105462483">
          <w:marLeft w:val="0"/>
          <w:marRight w:val="0"/>
          <w:marTop w:val="0"/>
          <w:marBottom w:val="0"/>
          <w:divBdr>
            <w:top w:val="none" w:sz="0" w:space="0" w:color="auto"/>
            <w:left w:val="none" w:sz="0" w:space="0" w:color="auto"/>
            <w:bottom w:val="none" w:sz="0" w:space="0" w:color="auto"/>
            <w:right w:val="none" w:sz="0" w:space="0" w:color="auto"/>
          </w:divBdr>
        </w:div>
      </w:divsChild>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312649">
      <w:bodyDiv w:val="1"/>
      <w:marLeft w:val="0"/>
      <w:marRight w:val="0"/>
      <w:marTop w:val="0"/>
      <w:marBottom w:val="0"/>
      <w:divBdr>
        <w:top w:val="none" w:sz="0" w:space="0" w:color="auto"/>
        <w:left w:val="none" w:sz="0" w:space="0" w:color="auto"/>
        <w:bottom w:val="none" w:sz="0" w:space="0" w:color="auto"/>
        <w:right w:val="none" w:sz="0" w:space="0" w:color="auto"/>
      </w:divBdr>
    </w:div>
    <w:div w:id="506142266">
      <w:bodyDiv w:val="1"/>
      <w:marLeft w:val="0"/>
      <w:marRight w:val="0"/>
      <w:marTop w:val="0"/>
      <w:marBottom w:val="0"/>
      <w:divBdr>
        <w:top w:val="none" w:sz="0" w:space="0" w:color="auto"/>
        <w:left w:val="none" w:sz="0" w:space="0" w:color="auto"/>
        <w:bottom w:val="none" w:sz="0" w:space="0" w:color="auto"/>
        <w:right w:val="none" w:sz="0" w:space="0" w:color="auto"/>
      </w:divBdr>
    </w:div>
    <w:div w:id="517812518">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2696851">
      <w:bodyDiv w:val="1"/>
      <w:marLeft w:val="0"/>
      <w:marRight w:val="0"/>
      <w:marTop w:val="0"/>
      <w:marBottom w:val="0"/>
      <w:divBdr>
        <w:top w:val="none" w:sz="0" w:space="0" w:color="auto"/>
        <w:left w:val="none" w:sz="0" w:space="0" w:color="auto"/>
        <w:bottom w:val="none" w:sz="0" w:space="0" w:color="auto"/>
        <w:right w:val="none" w:sz="0" w:space="0" w:color="auto"/>
      </w:divBdr>
    </w:div>
    <w:div w:id="543951047">
      <w:bodyDiv w:val="1"/>
      <w:marLeft w:val="0"/>
      <w:marRight w:val="0"/>
      <w:marTop w:val="0"/>
      <w:marBottom w:val="0"/>
      <w:divBdr>
        <w:top w:val="none" w:sz="0" w:space="0" w:color="auto"/>
        <w:left w:val="none" w:sz="0" w:space="0" w:color="auto"/>
        <w:bottom w:val="none" w:sz="0" w:space="0" w:color="auto"/>
        <w:right w:val="none" w:sz="0" w:space="0" w:color="auto"/>
      </w:divBdr>
    </w:div>
    <w:div w:id="556165227">
      <w:bodyDiv w:val="1"/>
      <w:marLeft w:val="0"/>
      <w:marRight w:val="0"/>
      <w:marTop w:val="0"/>
      <w:marBottom w:val="0"/>
      <w:divBdr>
        <w:top w:val="none" w:sz="0" w:space="0" w:color="auto"/>
        <w:left w:val="none" w:sz="0" w:space="0" w:color="auto"/>
        <w:bottom w:val="none" w:sz="0" w:space="0" w:color="auto"/>
        <w:right w:val="none" w:sz="0" w:space="0" w:color="auto"/>
      </w:divBdr>
    </w:div>
    <w:div w:id="578294727">
      <w:bodyDiv w:val="1"/>
      <w:marLeft w:val="0"/>
      <w:marRight w:val="0"/>
      <w:marTop w:val="0"/>
      <w:marBottom w:val="0"/>
      <w:divBdr>
        <w:top w:val="none" w:sz="0" w:space="0" w:color="auto"/>
        <w:left w:val="none" w:sz="0" w:space="0" w:color="auto"/>
        <w:bottom w:val="none" w:sz="0" w:space="0" w:color="auto"/>
        <w:right w:val="none" w:sz="0" w:space="0" w:color="auto"/>
      </w:divBdr>
    </w:div>
    <w:div w:id="598684080">
      <w:bodyDiv w:val="1"/>
      <w:marLeft w:val="0"/>
      <w:marRight w:val="0"/>
      <w:marTop w:val="0"/>
      <w:marBottom w:val="0"/>
      <w:divBdr>
        <w:top w:val="none" w:sz="0" w:space="0" w:color="auto"/>
        <w:left w:val="none" w:sz="0" w:space="0" w:color="auto"/>
        <w:bottom w:val="none" w:sz="0" w:space="0" w:color="auto"/>
        <w:right w:val="none" w:sz="0" w:space="0" w:color="auto"/>
      </w:divBdr>
    </w:div>
    <w:div w:id="615480347">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43851011">
      <w:bodyDiv w:val="1"/>
      <w:marLeft w:val="0"/>
      <w:marRight w:val="0"/>
      <w:marTop w:val="0"/>
      <w:marBottom w:val="0"/>
      <w:divBdr>
        <w:top w:val="none" w:sz="0" w:space="0" w:color="auto"/>
        <w:left w:val="none" w:sz="0" w:space="0" w:color="auto"/>
        <w:bottom w:val="none" w:sz="0" w:space="0" w:color="auto"/>
        <w:right w:val="none" w:sz="0" w:space="0" w:color="auto"/>
      </w:divBdr>
    </w:div>
    <w:div w:id="651833758">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7242664">
      <w:bodyDiv w:val="1"/>
      <w:marLeft w:val="0"/>
      <w:marRight w:val="0"/>
      <w:marTop w:val="0"/>
      <w:marBottom w:val="0"/>
      <w:divBdr>
        <w:top w:val="none" w:sz="0" w:space="0" w:color="auto"/>
        <w:left w:val="none" w:sz="0" w:space="0" w:color="auto"/>
        <w:bottom w:val="none" w:sz="0" w:space="0" w:color="auto"/>
        <w:right w:val="none" w:sz="0" w:space="0" w:color="auto"/>
      </w:divBdr>
    </w:div>
    <w:div w:id="698893235">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419280">
      <w:bodyDiv w:val="1"/>
      <w:marLeft w:val="0"/>
      <w:marRight w:val="0"/>
      <w:marTop w:val="0"/>
      <w:marBottom w:val="0"/>
      <w:divBdr>
        <w:top w:val="none" w:sz="0" w:space="0" w:color="auto"/>
        <w:left w:val="none" w:sz="0" w:space="0" w:color="auto"/>
        <w:bottom w:val="none" w:sz="0" w:space="0" w:color="auto"/>
        <w:right w:val="none" w:sz="0" w:space="0" w:color="auto"/>
      </w:divBdr>
    </w:div>
    <w:div w:id="713116665">
      <w:bodyDiv w:val="1"/>
      <w:marLeft w:val="0"/>
      <w:marRight w:val="0"/>
      <w:marTop w:val="0"/>
      <w:marBottom w:val="0"/>
      <w:divBdr>
        <w:top w:val="none" w:sz="0" w:space="0" w:color="auto"/>
        <w:left w:val="none" w:sz="0" w:space="0" w:color="auto"/>
        <w:bottom w:val="none" w:sz="0" w:space="0" w:color="auto"/>
        <w:right w:val="none" w:sz="0" w:space="0" w:color="auto"/>
      </w:divBdr>
    </w:div>
    <w:div w:id="728960343">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6800986">
      <w:bodyDiv w:val="1"/>
      <w:marLeft w:val="0"/>
      <w:marRight w:val="0"/>
      <w:marTop w:val="0"/>
      <w:marBottom w:val="0"/>
      <w:divBdr>
        <w:top w:val="none" w:sz="0" w:space="0" w:color="auto"/>
        <w:left w:val="none" w:sz="0" w:space="0" w:color="auto"/>
        <w:bottom w:val="none" w:sz="0" w:space="0" w:color="auto"/>
        <w:right w:val="none" w:sz="0" w:space="0" w:color="auto"/>
      </w:divBdr>
    </w:div>
    <w:div w:id="799567328">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4590804">
      <w:bodyDiv w:val="1"/>
      <w:marLeft w:val="0"/>
      <w:marRight w:val="0"/>
      <w:marTop w:val="0"/>
      <w:marBottom w:val="0"/>
      <w:divBdr>
        <w:top w:val="none" w:sz="0" w:space="0" w:color="auto"/>
        <w:left w:val="none" w:sz="0" w:space="0" w:color="auto"/>
        <w:bottom w:val="none" w:sz="0" w:space="0" w:color="auto"/>
        <w:right w:val="none" w:sz="0" w:space="0" w:color="auto"/>
      </w:divBdr>
    </w:div>
    <w:div w:id="851915333">
      <w:bodyDiv w:val="1"/>
      <w:marLeft w:val="0"/>
      <w:marRight w:val="0"/>
      <w:marTop w:val="0"/>
      <w:marBottom w:val="0"/>
      <w:divBdr>
        <w:top w:val="none" w:sz="0" w:space="0" w:color="auto"/>
        <w:left w:val="none" w:sz="0" w:space="0" w:color="auto"/>
        <w:bottom w:val="none" w:sz="0" w:space="0" w:color="auto"/>
        <w:right w:val="none" w:sz="0" w:space="0" w:color="auto"/>
      </w:divBdr>
    </w:div>
    <w:div w:id="857694023">
      <w:bodyDiv w:val="1"/>
      <w:marLeft w:val="0"/>
      <w:marRight w:val="0"/>
      <w:marTop w:val="0"/>
      <w:marBottom w:val="0"/>
      <w:divBdr>
        <w:top w:val="none" w:sz="0" w:space="0" w:color="auto"/>
        <w:left w:val="none" w:sz="0" w:space="0" w:color="auto"/>
        <w:bottom w:val="none" w:sz="0" w:space="0" w:color="auto"/>
        <w:right w:val="none" w:sz="0" w:space="0" w:color="auto"/>
      </w:divBdr>
    </w:div>
    <w:div w:id="860246636">
      <w:bodyDiv w:val="1"/>
      <w:marLeft w:val="0"/>
      <w:marRight w:val="0"/>
      <w:marTop w:val="0"/>
      <w:marBottom w:val="0"/>
      <w:divBdr>
        <w:top w:val="none" w:sz="0" w:space="0" w:color="auto"/>
        <w:left w:val="none" w:sz="0" w:space="0" w:color="auto"/>
        <w:bottom w:val="none" w:sz="0" w:space="0" w:color="auto"/>
        <w:right w:val="none" w:sz="0" w:space="0" w:color="auto"/>
      </w:divBdr>
    </w:div>
    <w:div w:id="8677919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3880688">
      <w:bodyDiv w:val="1"/>
      <w:marLeft w:val="0"/>
      <w:marRight w:val="0"/>
      <w:marTop w:val="0"/>
      <w:marBottom w:val="0"/>
      <w:divBdr>
        <w:top w:val="none" w:sz="0" w:space="0" w:color="auto"/>
        <w:left w:val="none" w:sz="0" w:space="0" w:color="auto"/>
        <w:bottom w:val="none" w:sz="0" w:space="0" w:color="auto"/>
        <w:right w:val="none" w:sz="0" w:space="0" w:color="auto"/>
      </w:divBdr>
    </w:div>
    <w:div w:id="912546712">
      <w:bodyDiv w:val="1"/>
      <w:marLeft w:val="0"/>
      <w:marRight w:val="0"/>
      <w:marTop w:val="0"/>
      <w:marBottom w:val="0"/>
      <w:divBdr>
        <w:top w:val="none" w:sz="0" w:space="0" w:color="auto"/>
        <w:left w:val="none" w:sz="0" w:space="0" w:color="auto"/>
        <w:bottom w:val="none" w:sz="0" w:space="0" w:color="auto"/>
        <w:right w:val="none" w:sz="0" w:space="0" w:color="auto"/>
      </w:divBdr>
    </w:div>
    <w:div w:id="912855846">
      <w:bodyDiv w:val="1"/>
      <w:marLeft w:val="0"/>
      <w:marRight w:val="0"/>
      <w:marTop w:val="0"/>
      <w:marBottom w:val="0"/>
      <w:divBdr>
        <w:top w:val="none" w:sz="0" w:space="0" w:color="auto"/>
        <w:left w:val="none" w:sz="0" w:space="0" w:color="auto"/>
        <w:bottom w:val="none" w:sz="0" w:space="0" w:color="auto"/>
        <w:right w:val="none" w:sz="0" w:space="0" w:color="auto"/>
      </w:divBdr>
    </w:div>
    <w:div w:id="926040488">
      <w:bodyDiv w:val="1"/>
      <w:marLeft w:val="0"/>
      <w:marRight w:val="0"/>
      <w:marTop w:val="0"/>
      <w:marBottom w:val="0"/>
      <w:divBdr>
        <w:top w:val="none" w:sz="0" w:space="0" w:color="auto"/>
        <w:left w:val="none" w:sz="0" w:space="0" w:color="auto"/>
        <w:bottom w:val="none" w:sz="0" w:space="0" w:color="auto"/>
        <w:right w:val="none" w:sz="0" w:space="0" w:color="auto"/>
      </w:divBdr>
    </w:div>
    <w:div w:id="952589303">
      <w:bodyDiv w:val="1"/>
      <w:marLeft w:val="0"/>
      <w:marRight w:val="0"/>
      <w:marTop w:val="0"/>
      <w:marBottom w:val="0"/>
      <w:divBdr>
        <w:top w:val="none" w:sz="0" w:space="0" w:color="auto"/>
        <w:left w:val="none" w:sz="0" w:space="0" w:color="auto"/>
        <w:bottom w:val="none" w:sz="0" w:space="0" w:color="auto"/>
        <w:right w:val="none" w:sz="0" w:space="0" w:color="auto"/>
      </w:divBdr>
    </w:div>
    <w:div w:id="987979387">
      <w:bodyDiv w:val="1"/>
      <w:marLeft w:val="0"/>
      <w:marRight w:val="0"/>
      <w:marTop w:val="0"/>
      <w:marBottom w:val="0"/>
      <w:divBdr>
        <w:top w:val="none" w:sz="0" w:space="0" w:color="auto"/>
        <w:left w:val="none" w:sz="0" w:space="0" w:color="auto"/>
        <w:bottom w:val="none" w:sz="0" w:space="0" w:color="auto"/>
        <w:right w:val="none" w:sz="0" w:space="0" w:color="auto"/>
      </w:divBdr>
    </w:div>
    <w:div w:id="1028406346">
      <w:bodyDiv w:val="1"/>
      <w:marLeft w:val="0"/>
      <w:marRight w:val="0"/>
      <w:marTop w:val="0"/>
      <w:marBottom w:val="0"/>
      <w:divBdr>
        <w:top w:val="none" w:sz="0" w:space="0" w:color="auto"/>
        <w:left w:val="none" w:sz="0" w:space="0" w:color="auto"/>
        <w:bottom w:val="none" w:sz="0" w:space="0" w:color="auto"/>
        <w:right w:val="none" w:sz="0" w:space="0" w:color="auto"/>
      </w:divBdr>
    </w:div>
    <w:div w:id="1055810689">
      <w:bodyDiv w:val="1"/>
      <w:marLeft w:val="0"/>
      <w:marRight w:val="0"/>
      <w:marTop w:val="0"/>
      <w:marBottom w:val="0"/>
      <w:divBdr>
        <w:top w:val="none" w:sz="0" w:space="0" w:color="auto"/>
        <w:left w:val="none" w:sz="0" w:space="0" w:color="auto"/>
        <w:bottom w:val="none" w:sz="0" w:space="0" w:color="auto"/>
        <w:right w:val="none" w:sz="0" w:space="0" w:color="auto"/>
      </w:divBdr>
    </w:div>
    <w:div w:id="1059330893">
      <w:bodyDiv w:val="1"/>
      <w:marLeft w:val="0"/>
      <w:marRight w:val="0"/>
      <w:marTop w:val="0"/>
      <w:marBottom w:val="0"/>
      <w:divBdr>
        <w:top w:val="none" w:sz="0" w:space="0" w:color="auto"/>
        <w:left w:val="none" w:sz="0" w:space="0" w:color="auto"/>
        <w:bottom w:val="none" w:sz="0" w:space="0" w:color="auto"/>
        <w:right w:val="none" w:sz="0" w:space="0" w:color="auto"/>
      </w:divBdr>
    </w:div>
    <w:div w:id="1066146897">
      <w:bodyDiv w:val="1"/>
      <w:marLeft w:val="0"/>
      <w:marRight w:val="0"/>
      <w:marTop w:val="0"/>
      <w:marBottom w:val="0"/>
      <w:divBdr>
        <w:top w:val="none" w:sz="0" w:space="0" w:color="auto"/>
        <w:left w:val="none" w:sz="0" w:space="0" w:color="auto"/>
        <w:bottom w:val="none" w:sz="0" w:space="0" w:color="auto"/>
        <w:right w:val="none" w:sz="0" w:space="0" w:color="auto"/>
      </w:divBdr>
    </w:div>
    <w:div w:id="1075973250">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1851593">
      <w:bodyDiv w:val="1"/>
      <w:marLeft w:val="0"/>
      <w:marRight w:val="0"/>
      <w:marTop w:val="0"/>
      <w:marBottom w:val="0"/>
      <w:divBdr>
        <w:top w:val="none" w:sz="0" w:space="0" w:color="auto"/>
        <w:left w:val="none" w:sz="0" w:space="0" w:color="auto"/>
        <w:bottom w:val="none" w:sz="0" w:space="0" w:color="auto"/>
        <w:right w:val="none" w:sz="0" w:space="0" w:color="auto"/>
      </w:divBdr>
    </w:div>
    <w:div w:id="1098254463">
      <w:bodyDiv w:val="1"/>
      <w:marLeft w:val="0"/>
      <w:marRight w:val="0"/>
      <w:marTop w:val="0"/>
      <w:marBottom w:val="0"/>
      <w:divBdr>
        <w:top w:val="none" w:sz="0" w:space="0" w:color="auto"/>
        <w:left w:val="none" w:sz="0" w:space="0" w:color="auto"/>
        <w:bottom w:val="none" w:sz="0" w:space="0" w:color="auto"/>
        <w:right w:val="none" w:sz="0" w:space="0" w:color="auto"/>
      </w:divBdr>
    </w:div>
    <w:div w:id="1125318771">
      <w:bodyDiv w:val="1"/>
      <w:marLeft w:val="0"/>
      <w:marRight w:val="0"/>
      <w:marTop w:val="0"/>
      <w:marBottom w:val="0"/>
      <w:divBdr>
        <w:top w:val="none" w:sz="0" w:space="0" w:color="auto"/>
        <w:left w:val="none" w:sz="0" w:space="0" w:color="auto"/>
        <w:bottom w:val="none" w:sz="0" w:space="0" w:color="auto"/>
        <w:right w:val="none" w:sz="0" w:space="0" w:color="auto"/>
      </w:divBdr>
    </w:div>
    <w:div w:id="1129975704">
      <w:bodyDiv w:val="1"/>
      <w:marLeft w:val="0"/>
      <w:marRight w:val="0"/>
      <w:marTop w:val="0"/>
      <w:marBottom w:val="0"/>
      <w:divBdr>
        <w:top w:val="none" w:sz="0" w:space="0" w:color="auto"/>
        <w:left w:val="none" w:sz="0" w:space="0" w:color="auto"/>
        <w:bottom w:val="none" w:sz="0" w:space="0" w:color="auto"/>
        <w:right w:val="none" w:sz="0" w:space="0" w:color="auto"/>
      </w:divBdr>
    </w:div>
    <w:div w:id="1141578464">
      <w:bodyDiv w:val="1"/>
      <w:marLeft w:val="0"/>
      <w:marRight w:val="0"/>
      <w:marTop w:val="0"/>
      <w:marBottom w:val="0"/>
      <w:divBdr>
        <w:top w:val="none" w:sz="0" w:space="0" w:color="auto"/>
        <w:left w:val="none" w:sz="0" w:space="0" w:color="auto"/>
        <w:bottom w:val="none" w:sz="0" w:space="0" w:color="auto"/>
        <w:right w:val="none" w:sz="0" w:space="0" w:color="auto"/>
      </w:divBdr>
    </w:div>
    <w:div w:id="117403098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216431564">
      <w:bodyDiv w:val="1"/>
      <w:marLeft w:val="0"/>
      <w:marRight w:val="0"/>
      <w:marTop w:val="0"/>
      <w:marBottom w:val="0"/>
      <w:divBdr>
        <w:top w:val="none" w:sz="0" w:space="0" w:color="auto"/>
        <w:left w:val="none" w:sz="0" w:space="0" w:color="auto"/>
        <w:bottom w:val="none" w:sz="0" w:space="0" w:color="auto"/>
        <w:right w:val="none" w:sz="0" w:space="0" w:color="auto"/>
      </w:divBdr>
    </w:div>
    <w:div w:id="1228568020">
      <w:bodyDiv w:val="1"/>
      <w:marLeft w:val="0"/>
      <w:marRight w:val="0"/>
      <w:marTop w:val="0"/>
      <w:marBottom w:val="0"/>
      <w:divBdr>
        <w:top w:val="none" w:sz="0" w:space="0" w:color="auto"/>
        <w:left w:val="none" w:sz="0" w:space="0" w:color="auto"/>
        <w:bottom w:val="none" w:sz="0" w:space="0" w:color="auto"/>
        <w:right w:val="none" w:sz="0" w:space="0" w:color="auto"/>
      </w:divBdr>
    </w:div>
    <w:div w:id="1279023889">
      <w:bodyDiv w:val="1"/>
      <w:marLeft w:val="0"/>
      <w:marRight w:val="0"/>
      <w:marTop w:val="0"/>
      <w:marBottom w:val="0"/>
      <w:divBdr>
        <w:top w:val="none" w:sz="0" w:space="0" w:color="auto"/>
        <w:left w:val="none" w:sz="0" w:space="0" w:color="auto"/>
        <w:bottom w:val="none" w:sz="0" w:space="0" w:color="auto"/>
        <w:right w:val="none" w:sz="0" w:space="0" w:color="auto"/>
      </w:divBdr>
    </w:div>
    <w:div w:id="1306546523">
      <w:bodyDiv w:val="1"/>
      <w:marLeft w:val="0"/>
      <w:marRight w:val="0"/>
      <w:marTop w:val="0"/>
      <w:marBottom w:val="0"/>
      <w:divBdr>
        <w:top w:val="none" w:sz="0" w:space="0" w:color="auto"/>
        <w:left w:val="none" w:sz="0" w:space="0" w:color="auto"/>
        <w:bottom w:val="none" w:sz="0" w:space="0" w:color="auto"/>
        <w:right w:val="none" w:sz="0" w:space="0" w:color="auto"/>
      </w:divBdr>
    </w:div>
    <w:div w:id="1355956953">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7149570">
      <w:bodyDiv w:val="1"/>
      <w:marLeft w:val="0"/>
      <w:marRight w:val="0"/>
      <w:marTop w:val="0"/>
      <w:marBottom w:val="0"/>
      <w:divBdr>
        <w:top w:val="none" w:sz="0" w:space="0" w:color="auto"/>
        <w:left w:val="none" w:sz="0" w:space="0" w:color="auto"/>
        <w:bottom w:val="none" w:sz="0" w:space="0" w:color="auto"/>
        <w:right w:val="none" w:sz="0" w:space="0" w:color="auto"/>
      </w:divBdr>
    </w:div>
    <w:div w:id="1373530042">
      <w:bodyDiv w:val="1"/>
      <w:marLeft w:val="0"/>
      <w:marRight w:val="0"/>
      <w:marTop w:val="0"/>
      <w:marBottom w:val="0"/>
      <w:divBdr>
        <w:top w:val="none" w:sz="0" w:space="0" w:color="auto"/>
        <w:left w:val="none" w:sz="0" w:space="0" w:color="auto"/>
        <w:bottom w:val="none" w:sz="0" w:space="0" w:color="auto"/>
        <w:right w:val="none" w:sz="0" w:space="0" w:color="auto"/>
      </w:divBdr>
    </w:div>
    <w:div w:id="1375883821">
      <w:bodyDiv w:val="1"/>
      <w:marLeft w:val="0"/>
      <w:marRight w:val="0"/>
      <w:marTop w:val="0"/>
      <w:marBottom w:val="0"/>
      <w:divBdr>
        <w:top w:val="none" w:sz="0" w:space="0" w:color="auto"/>
        <w:left w:val="none" w:sz="0" w:space="0" w:color="auto"/>
        <w:bottom w:val="none" w:sz="0" w:space="0" w:color="auto"/>
        <w:right w:val="none" w:sz="0" w:space="0" w:color="auto"/>
      </w:divBdr>
    </w:div>
    <w:div w:id="1381830354">
      <w:bodyDiv w:val="1"/>
      <w:marLeft w:val="0"/>
      <w:marRight w:val="0"/>
      <w:marTop w:val="0"/>
      <w:marBottom w:val="0"/>
      <w:divBdr>
        <w:top w:val="none" w:sz="0" w:space="0" w:color="auto"/>
        <w:left w:val="none" w:sz="0" w:space="0" w:color="auto"/>
        <w:bottom w:val="none" w:sz="0" w:space="0" w:color="auto"/>
        <w:right w:val="none" w:sz="0" w:space="0" w:color="auto"/>
      </w:divBdr>
    </w:div>
    <w:div w:id="139559126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5245429">
      <w:bodyDiv w:val="1"/>
      <w:marLeft w:val="0"/>
      <w:marRight w:val="0"/>
      <w:marTop w:val="0"/>
      <w:marBottom w:val="0"/>
      <w:divBdr>
        <w:top w:val="none" w:sz="0" w:space="0" w:color="auto"/>
        <w:left w:val="none" w:sz="0" w:space="0" w:color="auto"/>
        <w:bottom w:val="none" w:sz="0" w:space="0" w:color="auto"/>
        <w:right w:val="none" w:sz="0" w:space="0" w:color="auto"/>
      </w:divBdr>
    </w:div>
    <w:div w:id="1509297552">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44559093">
      <w:bodyDiv w:val="1"/>
      <w:marLeft w:val="0"/>
      <w:marRight w:val="0"/>
      <w:marTop w:val="0"/>
      <w:marBottom w:val="0"/>
      <w:divBdr>
        <w:top w:val="none" w:sz="0" w:space="0" w:color="auto"/>
        <w:left w:val="none" w:sz="0" w:space="0" w:color="auto"/>
        <w:bottom w:val="none" w:sz="0" w:space="0" w:color="auto"/>
        <w:right w:val="none" w:sz="0" w:space="0" w:color="auto"/>
      </w:divBdr>
    </w:div>
    <w:div w:id="1551917109">
      <w:bodyDiv w:val="1"/>
      <w:marLeft w:val="0"/>
      <w:marRight w:val="0"/>
      <w:marTop w:val="0"/>
      <w:marBottom w:val="0"/>
      <w:divBdr>
        <w:top w:val="none" w:sz="0" w:space="0" w:color="auto"/>
        <w:left w:val="none" w:sz="0" w:space="0" w:color="auto"/>
        <w:bottom w:val="none" w:sz="0" w:space="0" w:color="auto"/>
        <w:right w:val="none" w:sz="0" w:space="0" w:color="auto"/>
      </w:divBdr>
    </w:div>
    <w:div w:id="1556046267">
      <w:bodyDiv w:val="1"/>
      <w:marLeft w:val="0"/>
      <w:marRight w:val="0"/>
      <w:marTop w:val="0"/>
      <w:marBottom w:val="0"/>
      <w:divBdr>
        <w:top w:val="none" w:sz="0" w:space="0" w:color="auto"/>
        <w:left w:val="none" w:sz="0" w:space="0" w:color="auto"/>
        <w:bottom w:val="none" w:sz="0" w:space="0" w:color="auto"/>
        <w:right w:val="none" w:sz="0" w:space="0" w:color="auto"/>
      </w:divBdr>
    </w:div>
    <w:div w:id="1595896812">
      <w:bodyDiv w:val="1"/>
      <w:marLeft w:val="0"/>
      <w:marRight w:val="0"/>
      <w:marTop w:val="0"/>
      <w:marBottom w:val="0"/>
      <w:divBdr>
        <w:top w:val="none" w:sz="0" w:space="0" w:color="auto"/>
        <w:left w:val="none" w:sz="0" w:space="0" w:color="auto"/>
        <w:bottom w:val="none" w:sz="0" w:space="0" w:color="auto"/>
        <w:right w:val="none" w:sz="0" w:space="0" w:color="auto"/>
      </w:divBdr>
    </w:div>
    <w:div w:id="1601377220">
      <w:bodyDiv w:val="1"/>
      <w:marLeft w:val="0"/>
      <w:marRight w:val="0"/>
      <w:marTop w:val="0"/>
      <w:marBottom w:val="0"/>
      <w:divBdr>
        <w:top w:val="none" w:sz="0" w:space="0" w:color="auto"/>
        <w:left w:val="none" w:sz="0" w:space="0" w:color="auto"/>
        <w:bottom w:val="none" w:sz="0" w:space="0" w:color="auto"/>
        <w:right w:val="none" w:sz="0" w:space="0" w:color="auto"/>
      </w:divBdr>
    </w:div>
    <w:div w:id="1603758070">
      <w:bodyDiv w:val="1"/>
      <w:marLeft w:val="0"/>
      <w:marRight w:val="0"/>
      <w:marTop w:val="0"/>
      <w:marBottom w:val="0"/>
      <w:divBdr>
        <w:top w:val="none" w:sz="0" w:space="0" w:color="auto"/>
        <w:left w:val="none" w:sz="0" w:space="0" w:color="auto"/>
        <w:bottom w:val="none" w:sz="0" w:space="0" w:color="auto"/>
        <w:right w:val="none" w:sz="0" w:space="0" w:color="auto"/>
      </w:divBdr>
    </w:div>
    <w:div w:id="1615138521">
      <w:bodyDiv w:val="1"/>
      <w:marLeft w:val="0"/>
      <w:marRight w:val="0"/>
      <w:marTop w:val="0"/>
      <w:marBottom w:val="0"/>
      <w:divBdr>
        <w:top w:val="none" w:sz="0" w:space="0" w:color="auto"/>
        <w:left w:val="none" w:sz="0" w:space="0" w:color="auto"/>
        <w:bottom w:val="none" w:sz="0" w:space="0" w:color="auto"/>
        <w:right w:val="none" w:sz="0" w:space="0" w:color="auto"/>
      </w:divBdr>
    </w:div>
    <w:div w:id="1627587146">
      <w:bodyDiv w:val="1"/>
      <w:marLeft w:val="0"/>
      <w:marRight w:val="0"/>
      <w:marTop w:val="0"/>
      <w:marBottom w:val="0"/>
      <w:divBdr>
        <w:top w:val="none" w:sz="0" w:space="0" w:color="auto"/>
        <w:left w:val="none" w:sz="0" w:space="0" w:color="auto"/>
        <w:bottom w:val="none" w:sz="0" w:space="0" w:color="auto"/>
        <w:right w:val="none" w:sz="0" w:space="0" w:color="auto"/>
      </w:divBdr>
    </w:div>
    <w:div w:id="1628465231">
      <w:bodyDiv w:val="1"/>
      <w:marLeft w:val="0"/>
      <w:marRight w:val="0"/>
      <w:marTop w:val="0"/>
      <w:marBottom w:val="0"/>
      <w:divBdr>
        <w:top w:val="none" w:sz="0" w:space="0" w:color="auto"/>
        <w:left w:val="none" w:sz="0" w:space="0" w:color="auto"/>
        <w:bottom w:val="none" w:sz="0" w:space="0" w:color="auto"/>
        <w:right w:val="none" w:sz="0" w:space="0" w:color="auto"/>
      </w:divBdr>
    </w:div>
    <w:div w:id="1635713943">
      <w:bodyDiv w:val="1"/>
      <w:marLeft w:val="0"/>
      <w:marRight w:val="0"/>
      <w:marTop w:val="0"/>
      <w:marBottom w:val="0"/>
      <w:divBdr>
        <w:top w:val="none" w:sz="0" w:space="0" w:color="auto"/>
        <w:left w:val="none" w:sz="0" w:space="0" w:color="auto"/>
        <w:bottom w:val="none" w:sz="0" w:space="0" w:color="auto"/>
        <w:right w:val="none" w:sz="0" w:space="0" w:color="auto"/>
      </w:divBdr>
    </w:div>
    <w:div w:id="1665284296">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616371">
      <w:bodyDiv w:val="1"/>
      <w:marLeft w:val="0"/>
      <w:marRight w:val="0"/>
      <w:marTop w:val="0"/>
      <w:marBottom w:val="0"/>
      <w:divBdr>
        <w:top w:val="none" w:sz="0" w:space="0" w:color="auto"/>
        <w:left w:val="none" w:sz="0" w:space="0" w:color="auto"/>
        <w:bottom w:val="none" w:sz="0" w:space="0" w:color="auto"/>
        <w:right w:val="none" w:sz="0" w:space="0" w:color="auto"/>
      </w:divBdr>
    </w:div>
    <w:div w:id="169164522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2266756">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9666827">
      <w:bodyDiv w:val="1"/>
      <w:marLeft w:val="0"/>
      <w:marRight w:val="0"/>
      <w:marTop w:val="0"/>
      <w:marBottom w:val="0"/>
      <w:divBdr>
        <w:top w:val="none" w:sz="0" w:space="0" w:color="auto"/>
        <w:left w:val="none" w:sz="0" w:space="0" w:color="auto"/>
        <w:bottom w:val="none" w:sz="0" w:space="0" w:color="auto"/>
        <w:right w:val="none" w:sz="0" w:space="0" w:color="auto"/>
      </w:divBdr>
    </w:div>
    <w:div w:id="1792748013">
      <w:bodyDiv w:val="1"/>
      <w:marLeft w:val="0"/>
      <w:marRight w:val="0"/>
      <w:marTop w:val="0"/>
      <w:marBottom w:val="0"/>
      <w:divBdr>
        <w:top w:val="none" w:sz="0" w:space="0" w:color="auto"/>
        <w:left w:val="none" w:sz="0" w:space="0" w:color="auto"/>
        <w:bottom w:val="none" w:sz="0" w:space="0" w:color="auto"/>
        <w:right w:val="none" w:sz="0" w:space="0" w:color="auto"/>
      </w:divBdr>
    </w:div>
    <w:div w:id="1821920128">
      <w:bodyDiv w:val="1"/>
      <w:marLeft w:val="0"/>
      <w:marRight w:val="0"/>
      <w:marTop w:val="0"/>
      <w:marBottom w:val="0"/>
      <w:divBdr>
        <w:top w:val="none" w:sz="0" w:space="0" w:color="auto"/>
        <w:left w:val="none" w:sz="0" w:space="0" w:color="auto"/>
        <w:bottom w:val="none" w:sz="0" w:space="0" w:color="auto"/>
        <w:right w:val="none" w:sz="0" w:space="0" w:color="auto"/>
      </w:divBdr>
    </w:div>
    <w:div w:id="1841500536">
      <w:bodyDiv w:val="1"/>
      <w:marLeft w:val="0"/>
      <w:marRight w:val="0"/>
      <w:marTop w:val="0"/>
      <w:marBottom w:val="0"/>
      <w:divBdr>
        <w:top w:val="none" w:sz="0" w:space="0" w:color="auto"/>
        <w:left w:val="none" w:sz="0" w:space="0" w:color="auto"/>
        <w:bottom w:val="none" w:sz="0" w:space="0" w:color="auto"/>
        <w:right w:val="none" w:sz="0" w:space="0" w:color="auto"/>
      </w:divBdr>
    </w:div>
    <w:div w:id="185880588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9200124">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50046411">
      <w:bodyDiv w:val="1"/>
      <w:marLeft w:val="0"/>
      <w:marRight w:val="0"/>
      <w:marTop w:val="0"/>
      <w:marBottom w:val="0"/>
      <w:divBdr>
        <w:top w:val="none" w:sz="0" w:space="0" w:color="auto"/>
        <w:left w:val="none" w:sz="0" w:space="0" w:color="auto"/>
        <w:bottom w:val="none" w:sz="0" w:space="0" w:color="auto"/>
        <w:right w:val="none" w:sz="0" w:space="0" w:color="auto"/>
      </w:divBdr>
      <w:divsChild>
        <w:div w:id="518012640">
          <w:marLeft w:val="2126"/>
          <w:marRight w:val="0"/>
          <w:marTop w:val="0"/>
          <w:marBottom w:val="0"/>
          <w:divBdr>
            <w:top w:val="none" w:sz="0" w:space="0" w:color="auto"/>
            <w:left w:val="none" w:sz="0" w:space="0" w:color="auto"/>
            <w:bottom w:val="none" w:sz="0" w:space="0" w:color="auto"/>
            <w:right w:val="none" w:sz="0" w:space="0" w:color="auto"/>
          </w:divBdr>
        </w:div>
      </w:divsChild>
    </w:div>
    <w:div w:id="1953781818">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276433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2008753124">
      <w:bodyDiv w:val="1"/>
      <w:marLeft w:val="0"/>
      <w:marRight w:val="0"/>
      <w:marTop w:val="0"/>
      <w:marBottom w:val="0"/>
      <w:divBdr>
        <w:top w:val="none" w:sz="0" w:space="0" w:color="auto"/>
        <w:left w:val="none" w:sz="0" w:space="0" w:color="auto"/>
        <w:bottom w:val="none" w:sz="0" w:space="0" w:color="auto"/>
        <w:right w:val="none" w:sz="0" w:space="0" w:color="auto"/>
      </w:divBdr>
    </w:div>
    <w:div w:id="202567061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215399">
      <w:bodyDiv w:val="1"/>
      <w:marLeft w:val="0"/>
      <w:marRight w:val="0"/>
      <w:marTop w:val="0"/>
      <w:marBottom w:val="0"/>
      <w:divBdr>
        <w:top w:val="none" w:sz="0" w:space="0" w:color="auto"/>
        <w:left w:val="none" w:sz="0" w:space="0" w:color="auto"/>
        <w:bottom w:val="none" w:sz="0" w:space="0" w:color="auto"/>
        <w:right w:val="none" w:sz="0" w:space="0" w:color="auto"/>
      </w:divBdr>
    </w:div>
    <w:div w:id="2112385120">
      <w:bodyDiv w:val="1"/>
      <w:marLeft w:val="0"/>
      <w:marRight w:val="0"/>
      <w:marTop w:val="0"/>
      <w:marBottom w:val="0"/>
      <w:divBdr>
        <w:top w:val="none" w:sz="0" w:space="0" w:color="auto"/>
        <w:left w:val="none" w:sz="0" w:space="0" w:color="auto"/>
        <w:bottom w:val="none" w:sz="0" w:space="0" w:color="auto"/>
        <w:right w:val="none" w:sz="0" w:space="0" w:color="auto"/>
      </w:divBdr>
      <w:divsChild>
        <w:div w:id="1320234888">
          <w:marLeft w:val="0"/>
          <w:marRight w:val="0"/>
          <w:marTop w:val="0"/>
          <w:marBottom w:val="0"/>
          <w:divBdr>
            <w:top w:val="none" w:sz="0" w:space="0" w:color="auto"/>
            <w:left w:val="none" w:sz="0" w:space="0" w:color="auto"/>
            <w:bottom w:val="none" w:sz="0" w:space="0" w:color="auto"/>
            <w:right w:val="none" w:sz="0" w:space="0" w:color="auto"/>
          </w:divBdr>
          <w:divsChild>
            <w:div w:id="1844396472">
              <w:marLeft w:val="0"/>
              <w:marRight w:val="0"/>
              <w:marTop w:val="0"/>
              <w:marBottom w:val="0"/>
              <w:divBdr>
                <w:top w:val="none" w:sz="0" w:space="0" w:color="auto"/>
                <w:left w:val="none" w:sz="0" w:space="0" w:color="auto"/>
                <w:bottom w:val="none" w:sz="0" w:space="0" w:color="auto"/>
                <w:right w:val="none" w:sz="0" w:space="0" w:color="auto"/>
              </w:divBdr>
              <w:divsChild>
                <w:div w:id="1671978357">
                  <w:marLeft w:val="0"/>
                  <w:marRight w:val="0"/>
                  <w:marTop w:val="0"/>
                  <w:marBottom w:val="0"/>
                  <w:divBdr>
                    <w:top w:val="none" w:sz="0" w:space="0" w:color="auto"/>
                    <w:left w:val="none" w:sz="0" w:space="0" w:color="auto"/>
                    <w:bottom w:val="none" w:sz="0" w:space="0" w:color="auto"/>
                    <w:right w:val="none" w:sz="0" w:space="0" w:color="auto"/>
                  </w:divBdr>
                  <w:divsChild>
                    <w:div w:id="5007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5660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nbc.com/2017/09/06/on-daca-trump-did-the-right-thing-commentary.html" TargetMode="External"/><Relationship Id="rId18" Type="http://schemas.openxmlformats.org/officeDocument/2006/relationships/hyperlink" Target="https://fairus.org/issue/illegal-immigration/daca-myth-what-americans-need-know" TargetMode="External"/><Relationship Id="rId26" Type="http://schemas.openxmlformats.org/officeDocument/2006/relationships/hyperlink" Target="http://www.latimes.com/opinion/op-ed/la-oe-hanson-dreamer-agenda-20180114-story.html" TargetMode="External"/><Relationship Id="rId39" Type="http://schemas.openxmlformats.org/officeDocument/2006/relationships/hyperlink" Target="http://www.taxhistory.org/www/freefiles.nsf/Files/VATReader.pdf/$file/VATReader.pdf" TargetMode="External"/><Relationship Id="rId21" Type="http://schemas.openxmlformats.org/officeDocument/2006/relationships/hyperlink" Target="https://fairus.org/issue/illegal-immigration/daca-myth-what-americans-need-know" TargetMode="External"/><Relationship Id="rId34" Type="http://schemas.openxmlformats.org/officeDocument/2006/relationships/hyperlink" Target="https://www.cbo.gov/publication/53410" TargetMode="External"/><Relationship Id="rId42" Type="http://schemas.openxmlformats.org/officeDocument/2006/relationships/hyperlink" Target="https://fairus.org/issue/illegal-immigration/daca-myth-what-americans-need-know"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fairus.org/issue/illegal-immigration/daca-myth-what-americans-need-know" TargetMode="External"/><Relationship Id="rId29" Type="http://schemas.openxmlformats.org/officeDocument/2006/relationships/hyperlink" Target="https://fairus.org/issue/illegal-immigration/daca-myth-what-americans-need-kn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www.latimes.com/opinion/op-ed/la-oe-hanson-dreamer-agenda-20180114-story.html" TargetMode="External"/><Relationship Id="rId32" Type="http://schemas.openxmlformats.org/officeDocument/2006/relationships/hyperlink" Target="http://www.latimes.com/opinion/op-ed/la-oe-hanson-dreamer-agenda-20180114-story.html" TargetMode="External"/><Relationship Id="rId37" Type="http://schemas.openxmlformats.org/officeDocument/2006/relationships/hyperlink" Target="http://www.breitbart.com/big-government/2017/12/15/cbo-report-daca-amnesty-would-cost-american-taxpayers-26-billion/" TargetMode="External"/><Relationship Id="rId40" Type="http://schemas.openxmlformats.org/officeDocument/2006/relationships/hyperlink" Target="https://fairus.org/issue/publications-resources/fiscal-burden-illegal-immigration-united-states-taxpayers"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atimes.com/opinion/op-ed/la-oe-hanson-dreamer-agenda-20180114-story.html" TargetMode="External"/><Relationship Id="rId23" Type="http://schemas.openxmlformats.org/officeDocument/2006/relationships/hyperlink" Target="http://www.latimes.com/opinion/op-ed/la-oe-hanson-dreamer-agenda-20180114-story.html" TargetMode="External"/><Relationship Id="rId28" Type="http://schemas.openxmlformats.org/officeDocument/2006/relationships/hyperlink" Target="https://fairus.org/issue/illegal-immigration/daca-myth-what-americans-need-know" TargetMode="External"/><Relationship Id="rId36" Type="http://schemas.openxmlformats.org/officeDocument/2006/relationships/hyperlink" Target="http://www.breitbart.com/big-government/2017/12/15/cbo-report-daca-amnesty-would-cost-american-taxpayers-26-billion/" TargetMode="External"/><Relationship Id="rId10" Type="http://schemas.openxmlformats.org/officeDocument/2006/relationships/footer" Target="footer1.xml"/><Relationship Id="rId19" Type="http://schemas.openxmlformats.org/officeDocument/2006/relationships/hyperlink" Target="https://fairus.org/issue/illegal-immigration/daca-myth-what-americans-need-know" TargetMode="External"/><Relationship Id="rId31" Type="http://schemas.openxmlformats.org/officeDocument/2006/relationships/hyperlink" Target="https://www.heritage.org/immigration/commentary/thank-trump-if-he-finally-ends-the-unconstitutional-daca-progra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latimes.com/opinion/op-ed/la-oe-hanson-dreamer-agenda-20180114-story.html" TargetMode="External"/><Relationship Id="rId22" Type="http://schemas.openxmlformats.org/officeDocument/2006/relationships/hyperlink" Target="https://fairus.org/issue/illegal-immigration/daca-myth-what-americans-need-know" TargetMode="External"/><Relationship Id="rId27" Type="http://schemas.openxmlformats.org/officeDocument/2006/relationships/hyperlink" Target="https://fairus.org/issue/illegal-immigration/daca-myth-what-americans-need-know" TargetMode="External"/><Relationship Id="rId30" Type="http://schemas.openxmlformats.org/officeDocument/2006/relationships/hyperlink" Target="https://www.heritage.org/immigration/commentary/thank-trump-if-he-finally-ends-the-unconstitutional-daca-program" TargetMode="External"/><Relationship Id="rId35" Type="http://schemas.openxmlformats.org/officeDocument/2006/relationships/hyperlink" Target="https://www.cbo.gov/publication/53410" TargetMode="External"/><Relationship Id="rId43" Type="http://schemas.openxmlformats.org/officeDocument/2006/relationships/header" Target="header4.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vox.com/policy-and-politics/2018/1/18/16901018/daca-renewal-uscis-trump-deadline-appeal" TargetMode="External"/><Relationship Id="rId17" Type="http://schemas.openxmlformats.org/officeDocument/2006/relationships/hyperlink" Target="https://fairus.org/issue/illegal-immigration/daca-myth-what-americans-need-know" TargetMode="External"/><Relationship Id="rId25" Type="http://schemas.openxmlformats.org/officeDocument/2006/relationships/hyperlink" Target="http://www.latimes.com/opinion/op-ed/la-oe-hanson-dreamer-agenda-20180114-story.html" TargetMode="External"/><Relationship Id="rId33" Type="http://schemas.openxmlformats.org/officeDocument/2006/relationships/hyperlink" Target="https://www.cbo.gov/publication/53410" TargetMode="External"/><Relationship Id="rId38" Type="http://schemas.openxmlformats.org/officeDocument/2006/relationships/hyperlink" Target="https://fairus.org/issue/publications-resources/fiscal-burden-illegal-immigration-united-states-taxpayers" TargetMode="External"/><Relationship Id="rId20" Type="http://schemas.openxmlformats.org/officeDocument/2006/relationships/hyperlink" Target="https://fairus.org/issue/illegal-immigration/daca-myth-what-americans-need-know" TargetMode="External"/><Relationship Id="rId41" Type="http://schemas.openxmlformats.org/officeDocument/2006/relationships/hyperlink" Target="http://thehill.com/opinion/immigration/367387-fixing-daca-will-help-underemployed-minorities-the-m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D1B53-3070-4A45-A6C0-BC3F90057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11</Pages>
  <Words>5541</Words>
  <Characters>31589</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37056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11</cp:revision>
  <cp:lastPrinted>2014-07-05T10:25:00Z</cp:lastPrinted>
  <dcterms:created xsi:type="dcterms:W3CDTF">2018-04-28T20:48:00Z</dcterms:created>
  <dcterms:modified xsi:type="dcterms:W3CDTF">2018-06-07T21:58:00Z</dcterms:modified>
</cp:coreProperties>
</file>